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780D" w14:textId="3A95B8F8" w:rsidR="00914FFF" w:rsidRPr="00914FFF" w:rsidRDefault="00914FFF" w:rsidP="00914FFF">
      <w:pPr>
        <w:jc w:val="center"/>
        <w:rPr>
          <w:lang w:eastAsia="ru-RU"/>
        </w:rPr>
      </w:pPr>
      <w:bookmarkStart w:id="0" w:name="_Hlk147946853"/>
      <w:r w:rsidRPr="00914FFF">
        <w:rPr>
          <w:lang w:eastAsia="ru-RU"/>
        </w:rPr>
        <w:t>МУНИЦИПАЛЬНОЕ БЮДЖЕТНОЕ ОБРАЗОВАТЕЛЬНОЕ УЧРЕЖДЕНИЕ</w:t>
      </w:r>
    </w:p>
    <w:p w14:paraId="780B5CFE" w14:textId="7F755596" w:rsidR="00914FFF" w:rsidRPr="00914FFF" w:rsidRDefault="00914FFF" w:rsidP="00914FFF">
      <w:pPr>
        <w:jc w:val="center"/>
        <w:rPr>
          <w:lang w:eastAsia="ru-RU"/>
        </w:rPr>
      </w:pPr>
      <w:r w:rsidRPr="00914FFF">
        <w:rPr>
          <w:lang w:eastAsia="ru-RU"/>
        </w:rPr>
        <w:t>ЦЕНТР ОБРАЗОВАНИЯ «ИНТЕЛЛЕКТ»</w:t>
      </w:r>
    </w:p>
    <w:p w14:paraId="66FB670B" w14:textId="47DF8399" w:rsidR="00914FFF" w:rsidRPr="00914FFF" w:rsidRDefault="00914FFF" w:rsidP="00914FFF">
      <w:pPr>
        <w:jc w:val="center"/>
        <w:rPr>
          <w:lang w:eastAsia="ru-RU"/>
        </w:rPr>
      </w:pPr>
      <w:r w:rsidRPr="00914FFF">
        <w:rPr>
          <w:lang w:eastAsia="ru-RU"/>
        </w:rPr>
        <w:t>МУНИЦИПАЛЬНОГО ОКРУГА СПАССК - ДАЛЬНИЙ</w:t>
      </w:r>
    </w:p>
    <w:p w14:paraId="55AD0B0E" w14:textId="74A1D500" w:rsidR="00914FFF" w:rsidRPr="00914FFF" w:rsidRDefault="00914FFF" w:rsidP="00914FFF">
      <w:pPr>
        <w:jc w:val="center"/>
      </w:pPr>
      <w:r w:rsidRPr="00914FFF">
        <w:t>ПРИМОРСКОГО КРАЯ</w:t>
      </w:r>
    </w:p>
    <w:p w14:paraId="6A8DEDCD" w14:textId="77777777" w:rsidR="00914FFF" w:rsidRPr="00914FFF" w:rsidRDefault="00914FFF" w:rsidP="00914FFF">
      <w:pPr>
        <w:jc w:val="center"/>
      </w:pPr>
    </w:p>
    <w:p w14:paraId="78A004B4" w14:textId="77777777" w:rsidR="00372510" w:rsidRDefault="00372510" w:rsidP="00372510">
      <w:pPr>
        <w:shd w:val="clear" w:color="auto" w:fill="FFFFFF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2DE1705E" w14:textId="77777777" w:rsidR="00372510" w:rsidRDefault="00372510" w:rsidP="00372510">
      <w:pPr>
        <w:shd w:val="clear" w:color="auto" w:fill="FFFFFF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3CA08D1B" w14:textId="0598DBC1" w:rsidR="00372510" w:rsidRDefault="00372510" w:rsidP="00372510">
      <w:pPr>
        <w:shd w:val="clear" w:color="auto" w:fill="FFFFFF"/>
        <w:jc w:val="center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</w:t>
      </w:r>
    </w:p>
    <w:p w14:paraId="18206BB3" w14:textId="77777777" w:rsidR="00372510" w:rsidRDefault="00372510" w:rsidP="00372510">
      <w:pPr>
        <w:shd w:val="clear" w:color="auto" w:fill="FFFFFF"/>
        <w:jc w:val="right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>.</w:t>
      </w:r>
    </w:p>
    <w:p w14:paraId="2ED0614F" w14:textId="77777777" w:rsidR="00372510" w:rsidRDefault="00372510" w:rsidP="00372510">
      <w:pPr>
        <w:shd w:val="clear" w:color="auto" w:fill="FFFFFF"/>
        <w:jc w:val="right"/>
        <w:rPr>
          <w:rStyle w:val="a6"/>
          <w:rFonts w:asciiTheme="minorHAnsi" w:hAnsiTheme="minorHAnsi" w:cstheme="minorBidi"/>
          <w:b/>
          <w:i w:val="0"/>
          <w:color w:val="333333"/>
          <w:sz w:val="28"/>
          <w:szCs w:val="28"/>
        </w:rPr>
      </w:pPr>
    </w:p>
    <w:p w14:paraId="0B31DEC8" w14:textId="77777777" w:rsidR="00372510" w:rsidRDefault="00372510" w:rsidP="00372510">
      <w:pPr>
        <w:shd w:val="clear" w:color="auto" w:fill="FFFFFF"/>
        <w:jc w:val="right"/>
        <w:rPr>
          <w:rStyle w:val="a6"/>
          <w:b/>
          <w:bCs/>
          <w:i w:val="0"/>
          <w:color w:val="333333"/>
          <w:sz w:val="28"/>
          <w:szCs w:val="28"/>
          <w:shd w:val="clear" w:color="auto" w:fill="FFFFFF"/>
        </w:rPr>
      </w:pPr>
    </w:p>
    <w:p w14:paraId="272406AC" w14:textId="77777777" w:rsidR="00372510" w:rsidRPr="00914FFF" w:rsidRDefault="00372510" w:rsidP="009E4D9C">
      <w:pPr>
        <w:shd w:val="clear" w:color="auto" w:fill="FFFFFF"/>
        <w:rPr>
          <w:color w:val="000000"/>
          <w:sz w:val="28"/>
          <w:szCs w:val="28"/>
        </w:rPr>
      </w:pPr>
    </w:p>
    <w:p w14:paraId="5050C4CF" w14:textId="0A011FFE" w:rsidR="00C95DF9" w:rsidRPr="00914FFF" w:rsidRDefault="00C95DF9" w:rsidP="00C95DF9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14FFF">
        <w:rPr>
          <w:rStyle w:val="c6"/>
          <w:b/>
          <w:bCs/>
          <w:color w:val="000000"/>
          <w:sz w:val="28"/>
          <w:szCs w:val="28"/>
        </w:rPr>
        <w:t>МАСТЕР-КЛАСС</w:t>
      </w:r>
      <w:r w:rsidRPr="00914FFF">
        <w:rPr>
          <w:b/>
          <w:bCs/>
          <w:color w:val="000000"/>
          <w:sz w:val="28"/>
          <w:szCs w:val="28"/>
        </w:rPr>
        <w:t xml:space="preserve"> </w:t>
      </w:r>
      <w:r w:rsidRPr="00914FFF">
        <w:rPr>
          <w:rStyle w:val="c12"/>
          <w:b/>
          <w:bCs/>
          <w:color w:val="000000"/>
          <w:sz w:val="28"/>
          <w:szCs w:val="28"/>
        </w:rPr>
        <w:t>ДЛЯ ПЕДАГОГОВ ПО ПДД:</w:t>
      </w:r>
    </w:p>
    <w:p w14:paraId="459B24DF" w14:textId="68350ADE" w:rsidR="00C95DF9" w:rsidRPr="00914FFF" w:rsidRDefault="00C95DF9" w:rsidP="00C95DF9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14FFF">
        <w:rPr>
          <w:rStyle w:val="c6"/>
          <w:b/>
          <w:bCs/>
          <w:color w:val="000000"/>
          <w:sz w:val="28"/>
          <w:szCs w:val="28"/>
        </w:rPr>
        <w:t>«Использование кейс – технологий при обучении дошкольников правилам безопасного поведения на дороге».</w:t>
      </w:r>
    </w:p>
    <w:p w14:paraId="32446A89" w14:textId="77777777" w:rsidR="00372510" w:rsidRPr="00914FFF" w:rsidRDefault="00372510" w:rsidP="00C95DF9">
      <w:pPr>
        <w:pStyle w:val="a3"/>
        <w:jc w:val="center"/>
        <w:rPr>
          <w:b/>
          <w:bCs/>
          <w:sz w:val="28"/>
          <w:szCs w:val="28"/>
        </w:rPr>
      </w:pPr>
    </w:p>
    <w:p w14:paraId="49462DE0" w14:textId="77777777" w:rsidR="00372510" w:rsidRPr="00914FFF" w:rsidRDefault="00372510" w:rsidP="009E4D9C">
      <w:pPr>
        <w:jc w:val="center"/>
        <w:rPr>
          <w:rFonts w:eastAsiaTheme="minorHAnsi" w:cstheme="minorBidi"/>
          <w:b/>
          <w:i/>
          <w:color w:val="000000" w:themeColor="text1"/>
          <w:sz w:val="44"/>
          <w:szCs w:val="44"/>
        </w:rPr>
      </w:pPr>
    </w:p>
    <w:p w14:paraId="245AC21E" w14:textId="1E371A14" w:rsidR="00372510" w:rsidRDefault="00372510" w:rsidP="009E4D9C">
      <w:pPr>
        <w:jc w:val="center"/>
        <w:rPr>
          <w:b/>
          <w:i/>
          <w:color w:val="000000" w:themeColor="text1"/>
          <w:sz w:val="44"/>
          <w:szCs w:val="44"/>
        </w:rPr>
      </w:pPr>
    </w:p>
    <w:p w14:paraId="42F023C4" w14:textId="11990061" w:rsidR="007718B6" w:rsidRDefault="007718B6" w:rsidP="00372510">
      <w:pPr>
        <w:jc w:val="center"/>
        <w:rPr>
          <w:b/>
          <w:i/>
          <w:color w:val="000000" w:themeColor="text1"/>
          <w:sz w:val="44"/>
          <w:szCs w:val="44"/>
        </w:rPr>
      </w:pPr>
    </w:p>
    <w:p w14:paraId="55BFD004" w14:textId="77777777" w:rsidR="007718B6" w:rsidRDefault="007718B6" w:rsidP="00372510">
      <w:pPr>
        <w:jc w:val="center"/>
        <w:rPr>
          <w:b/>
          <w:i/>
          <w:color w:val="000000" w:themeColor="text1"/>
          <w:sz w:val="44"/>
          <w:szCs w:val="44"/>
        </w:rPr>
      </w:pPr>
    </w:p>
    <w:p w14:paraId="37EB6476" w14:textId="77777777" w:rsidR="009E4D9C" w:rsidRDefault="009E4D9C" w:rsidP="009E4D9C">
      <w:pPr>
        <w:shd w:val="clear" w:color="auto" w:fill="FFFFFF"/>
        <w:rPr>
          <w:rFonts w:ascii="Calibri" w:hAnsi="Calibri"/>
          <w:color w:val="000000"/>
          <w:sz w:val="32"/>
          <w:szCs w:val="32"/>
          <w:lang w:eastAsia="ru-RU"/>
        </w:rPr>
      </w:pPr>
      <w:r>
        <w:rPr>
          <w:rFonts w:ascii="Calibri" w:hAnsi="Calibri"/>
          <w:color w:val="000000"/>
          <w:sz w:val="32"/>
          <w:szCs w:val="32"/>
          <w:lang w:eastAsia="ru-RU"/>
        </w:rPr>
        <w:t xml:space="preserve">                                                                    </w:t>
      </w:r>
    </w:p>
    <w:p w14:paraId="4A233CC7" w14:textId="77777777" w:rsidR="009E4D9C" w:rsidRDefault="009E4D9C" w:rsidP="009E4D9C">
      <w:pPr>
        <w:shd w:val="clear" w:color="auto" w:fill="FFFFFF"/>
        <w:rPr>
          <w:rFonts w:ascii="Calibri" w:hAnsi="Calibri"/>
          <w:color w:val="000000"/>
          <w:sz w:val="32"/>
          <w:szCs w:val="32"/>
          <w:lang w:eastAsia="ru-RU"/>
        </w:rPr>
      </w:pPr>
    </w:p>
    <w:p w14:paraId="4EA88426" w14:textId="77777777" w:rsidR="009E4D9C" w:rsidRDefault="009E4D9C" w:rsidP="009E4D9C">
      <w:pPr>
        <w:shd w:val="clear" w:color="auto" w:fill="FFFFFF"/>
        <w:rPr>
          <w:rFonts w:ascii="Calibri" w:hAnsi="Calibri"/>
          <w:color w:val="000000"/>
          <w:sz w:val="32"/>
          <w:szCs w:val="32"/>
          <w:lang w:eastAsia="ru-RU"/>
        </w:rPr>
      </w:pPr>
    </w:p>
    <w:p w14:paraId="5A47831A" w14:textId="77777777" w:rsidR="009E4D9C" w:rsidRDefault="009E4D9C" w:rsidP="009E4D9C">
      <w:pPr>
        <w:shd w:val="clear" w:color="auto" w:fill="FFFFFF"/>
        <w:rPr>
          <w:rFonts w:ascii="Calibri" w:hAnsi="Calibri"/>
          <w:color w:val="000000"/>
          <w:sz w:val="32"/>
          <w:szCs w:val="32"/>
          <w:lang w:eastAsia="ru-RU"/>
        </w:rPr>
      </w:pPr>
    </w:p>
    <w:p w14:paraId="59D983DE" w14:textId="77777777" w:rsidR="009E4D9C" w:rsidRPr="00914FFF" w:rsidRDefault="009E4D9C" w:rsidP="009E4D9C">
      <w:pPr>
        <w:shd w:val="clear" w:color="auto" w:fill="FFFFFF"/>
        <w:rPr>
          <w:rFonts w:ascii="Calibri" w:hAnsi="Calibri"/>
          <w:color w:val="000000"/>
          <w:sz w:val="28"/>
          <w:szCs w:val="28"/>
          <w:lang w:eastAsia="ru-RU"/>
        </w:rPr>
      </w:pPr>
    </w:p>
    <w:p w14:paraId="466ADD4B" w14:textId="60DB29F1" w:rsidR="00372510" w:rsidRPr="00914FFF" w:rsidRDefault="009E4D9C" w:rsidP="00914FFF">
      <w:pPr>
        <w:shd w:val="clear" w:color="auto" w:fill="FFFFFF"/>
        <w:jc w:val="right"/>
        <w:rPr>
          <w:b/>
          <w:color w:val="000000" w:themeColor="text1"/>
          <w:sz w:val="28"/>
          <w:szCs w:val="28"/>
          <w:lang w:eastAsia="ru-RU"/>
        </w:rPr>
      </w:pPr>
      <w:r w:rsidRPr="00914FFF">
        <w:rPr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r w:rsidR="00914FFF" w:rsidRPr="00914FFF">
        <w:rPr>
          <w:b/>
          <w:color w:val="000000" w:themeColor="text1"/>
          <w:sz w:val="28"/>
          <w:szCs w:val="28"/>
          <w:lang w:eastAsia="ru-RU"/>
        </w:rPr>
        <w:t>Автор:</w:t>
      </w:r>
      <w:r w:rsidR="00372510" w:rsidRPr="00914FFF">
        <w:rPr>
          <w:b/>
          <w:color w:val="000000" w:themeColor="text1"/>
          <w:sz w:val="28"/>
          <w:szCs w:val="28"/>
          <w:lang w:eastAsia="ru-RU"/>
        </w:rPr>
        <w:t xml:space="preserve"> воспитатель</w:t>
      </w:r>
      <w:r w:rsidR="00914FFF" w:rsidRPr="00914FFF">
        <w:rPr>
          <w:b/>
          <w:color w:val="000000" w:themeColor="text1"/>
          <w:sz w:val="28"/>
          <w:szCs w:val="28"/>
          <w:lang w:eastAsia="ru-RU"/>
        </w:rPr>
        <w:t xml:space="preserve"> высшей квалификационной категории</w:t>
      </w:r>
    </w:p>
    <w:p w14:paraId="0CB85513" w14:textId="0ECD5C12" w:rsidR="00372510" w:rsidRPr="00914FFF" w:rsidRDefault="009E4D9C" w:rsidP="009E4D9C">
      <w:pPr>
        <w:shd w:val="clear" w:color="auto" w:fill="FFFFFF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914FFF">
        <w:rPr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="00A4650F" w:rsidRPr="00914FFF">
        <w:rPr>
          <w:b/>
          <w:color w:val="000000" w:themeColor="text1"/>
          <w:sz w:val="28"/>
          <w:szCs w:val="28"/>
          <w:lang w:eastAsia="ru-RU"/>
        </w:rPr>
        <w:t xml:space="preserve">             </w:t>
      </w:r>
      <w:r w:rsidRPr="00914FFF">
        <w:rPr>
          <w:b/>
          <w:color w:val="000000" w:themeColor="text1"/>
          <w:sz w:val="28"/>
          <w:szCs w:val="28"/>
          <w:lang w:eastAsia="ru-RU"/>
        </w:rPr>
        <w:t xml:space="preserve"> </w:t>
      </w:r>
      <w:r w:rsidR="00372510" w:rsidRPr="00914FFF">
        <w:rPr>
          <w:b/>
          <w:color w:val="000000" w:themeColor="text1"/>
          <w:sz w:val="28"/>
          <w:szCs w:val="28"/>
          <w:lang w:eastAsia="ru-RU"/>
        </w:rPr>
        <w:t>Ша</w:t>
      </w:r>
      <w:r w:rsidRPr="00914FFF">
        <w:rPr>
          <w:b/>
          <w:color w:val="000000" w:themeColor="text1"/>
          <w:sz w:val="28"/>
          <w:szCs w:val="28"/>
          <w:lang w:eastAsia="ru-RU"/>
        </w:rPr>
        <w:t>пошникова Е.Г.</w:t>
      </w:r>
    </w:p>
    <w:p w14:paraId="16A470AE" w14:textId="77777777" w:rsidR="00372510" w:rsidRPr="00914FFF" w:rsidRDefault="00372510" w:rsidP="00372510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14:paraId="3D836E38" w14:textId="77777777" w:rsidR="00372510" w:rsidRPr="00914FFF" w:rsidRDefault="00372510" w:rsidP="00372510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14:paraId="76283E38" w14:textId="5EA808E5" w:rsidR="00372510" w:rsidRPr="00914FFF" w:rsidRDefault="00372510" w:rsidP="00372510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14:paraId="614C170E" w14:textId="77777777" w:rsidR="009543BA" w:rsidRPr="00914FFF" w:rsidRDefault="009543BA" w:rsidP="009543BA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</w:p>
    <w:p w14:paraId="6417D9B0" w14:textId="77777777" w:rsidR="009543BA" w:rsidRPr="00914FFF" w:rsidRDefault="009543BA" w:rsidP="009543BA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</w:p>
    <w:p w14:paraId="668EFA47" w14:textId="77777777" w:rsidR="009543BA" w:rsidRPr="00914FFF" w:rsidRDefault="009543BA" w:rsidP="009543BA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</w:p>
    <w:p w14:paraId="0DE9D62C" w14:textId="77777777" w:rsidR="009543BA" w:rsidRPr="00914FFF" w:rsidRDefault="009543BA" w:rsidP="009543BA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</w:p>
    <w:p w14:paraId="47D3599C" w14:textId="77777777" w:rsidR="00C95DF9" w:rsidRPr="00914FFF" w:rsidRDefault="00C95DF9" w:rsidP="009543BA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</w:p>
    <w:p w14:paraId="2DE456BE" w14:textId="77777777" w:rsidR="00C95DF9" w:rsidRPr="00914FFF" w:rsidRDefault="00C95DF9" w:rsidP="009543BA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</w:p>
    <w:p w14:paraId="61B1F97D" w14:textId="77777777" w:rsidR="00C95DF9" w:rsidRPr="00914FFF" w:rsidRDefault="00C95DF9" w:rsidP="009543BA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</w:p>
    <w:p w14:paraId="09CB620F" w14:textId="0D37961A" w:rsidR="00C95DF9" w:rsidRPr="00914FFF" w:rsidRDefault="00C95DF9" w:rsidP="00C95DF9">
      <w:pPr>
        <w:pStyle w:val="c7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  <w:sz w:val="28"/>
          <w:szCs w:val="28"/>
        </w:rPr>
      </w:pPr>
      <w:r w:rsidRPr="00914FFF">
        <w:rPr>
          <w:rStyle w:val="c6"/>
          <w:b/>
          <w:bCs/>
          <w:color w:val="000000"/>
          <w:sz w:val="28"/>
          <w:szCs w:val="28"/>
        </w:rPr>
        <w:t>202</w:t>
      </w:r>
      <w:r w:rsidR="00914FFF" w:rsidRPr="00914FFF">
        <w:rPr>
          <w:rStyle w:val="c6"/>
          <w:b/>
          <w:bCs/>
          <w:color w:val="000000"/>
          <w:sz w:val="28"/>
          <w:szCs w:val="28"/>
        </w:rPr>
        <w:t>6</w:t>
      </w:r>
      <w:r w:rsidRPr="00914FFF">
        <w:rPr>
          <w:rStyle w:val="c6"/>
          <w:b/>
          <w:bCs/>
          <w:color w:val="000000"/>
          <w:sz w:val="28"/>
          <w:szCs w:val="28"/>
        </w:rPr>
        <w:t xml:space="preserve"> год</w:t>
      </w:r>
    </w:p>
    <w:p w14:paraId="1DD36EED" w14:textId="77777777" w:rsidR="00C95DF9" w:rsidRPr="00914FFF" w:rsidRDefault="00C95DF9" w:rsidP="009543BA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</w:p>
    <w:p w14:paraId="074FCBC0" w14:textId="77777777" w:rsidR="009543BA" w:rsidRDefault="009543BA" w:rsidP="009543BA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6"/>
          <w:szCs w:val="26"/>
        </w:rPr>
      </w:pPr>
    </w:p>
    <w:p w14:paraId="3D76912C" w14:textId="77777777" w:rsidR="009543BA" w:rsidRDefault="009543BA" w:rsidP="009543BA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6"/>
          <w:szCs w:val="26"/>
        </w:rPr>
      </w:pPr>
    </w:p>
    <w:p w14:paraId="3467FEC1" w14:textId="77777777" w:rsidR="00C95DF9" w:rsidRDefault="00C95DF9" w:rsidP="009543BA">
      <w:pPr>
        <w:pStyle w:val="c7"/>
        <w:shd w:val="clear" w:color="auto" w:fill="FFFFFF"/>
        <w:spacing w:before="0" w:beforeAutospacing="0" w:after="0" w:afterAutospacing="0"/>
        <w:jc w:val="both"/>
        <w:rPr>
          <w:rStyle w:val="c24"/>
          <w:b/>
          <w:bCs/>
          <w:color w:val="000000"/>
          <w:sz w:val="26"/>
          <w:szCs w:val="26"/>
        </w:rPr>
      </w:pPr>
    </w:p>
    <w:p w14:paraId="24E26D99" w14:textId="6761CB39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24"/>
          <w:b/>
          <w:bCs/>
          <w:color w:val="000000"/>
          <w:sz w:val="26"/>
          <w:szCs w:val="26"/>
        </w:rPr>
        <w:lastRenderedPageBreak/>
        <w:t>Цель:</w:t>
      </w:r>
      <w:r w:rsidRPr="00245D46">
        <w:rPr>
          <w:rStyle w:val="c12"/>
          <w:color w:val="000000"/>
          <w:sz w:val="26"/>
          <w:szCs w:val="26"/>
        </w:rPr>
        <w:t> примен</w:t>
      </w:r>
      <w:r w:rsidR="00C95DF9" w:rsidRPr="00245D46">
        <w:rPr>
          <w:rStyle w:val="c12"/>
          <w:color w:val="000000"/>
          <w:sz w:val="26"/>
          <w:szCs w:val="26"/>
        </w:rPr>
        <w:t>ение</w:t>
      </w:r>
      <w:r w:rsidRPr="00245D46">
        <w:rPr>
          <w:rStyle w:val="c12"/>
          <w:color w:val="000000"/>
          <w:sz w:val="26"/>
          <w:szCs w:val="26"/>
        </w:rPr>
        <w:t xml:space="preserve"> кейс - технологии в образовательной деятельности с детьми</w:t>
      </w:r>
      <w:r w:rsidR="00C95DF9" w:rsidRPr="00245D46">
        <w:rPr>
          <w:rStyle w:val="c12"/>
          <w:color w:val="000000"/>
          <w:sz w:val="26"/>
          <w:szCs w:val="26"/>
        </w:rPr>
        <w:t xml:space="preserve"> по формированию знаний правил дорожного движения</w:t>
      </w:r>
      <w:r w:rsidRPr="00245D46">
        <w:rPr>
          <w:rStyle w:val="c12"/>
          <w:color w:val="000000"/>
          <w:sz w:val="26"/>
          <w:szCs w:val="26"/>
        </w:rPr>
        <w:t>.</w:t>
      </w:r>
    </w:p>
    <w:p w14:paraId="1D93588E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4"/>
          <w:b/>
          <w:bCs/>
          <w:color w:val="000000"/>
          <w:sz w:val="26"/>
          <w:szCs w:val="26"/>
        </w:rPr>
        <w:t>Задачи:</w:t>
      </w:r>
    </w:p>
    <w:p w14:paraId="38B90E7C" w14:textId="5116247B" w:rsidR="009543BA" w:rsidRPr="00245D46" w:rsidRDefault="009543BA" w:rsidP="00914FFF">
      <w:pPr>
        <w:pStyle w:val="c7"/>
        <w:numPr>
          <w:ilvl w:val="0"/>
          <w:numId w:val="12"/>
        </w:numPr>
        <w:shd w:val="clear" w:color="auto" w:fill="FFFFFF"/>
        <w:spacing w:before="30" w:beforeAutospacing="0" w:after="30" w:afterAutospacing="0" w:line="360" w:lineRule="auto"/>
        <w:ind w:left="144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познакомить участников мастер - класса с методом кейсов с целью формирования у педагогов профессиональных компетенций</w:t>
      </w:r>
      <w:r w:rsidR="00C95DF9" w:rsidRPr="00245D46">
        <w:rPr>
          <w:rStyle w:val="c12"/>
          <w:color w:val="000000"/>
          <w:sz w:val="26"/>
          <w:szCs w:val="26"/>
        </w:rPr>
        <w:t xml:space="preserve"> по ПДД в работе с детьми</w:t>
      </w:r>
      <w:r w:rsidRPr="00245D46">
        <w:rPr>
          <w:rStyle w:val="c12"/>
          <w:color w:val="000000"/>
          <w:sz w:val="26"/>
          <w:szCs w:val="26"/>
        </w:rPr>
        <w:t>;</w:t>
      </w:r>
    </w:p>
    <w:p w14:paraId="2E6D8F27" w14:textId="77777777" w:rsidR="009543BA" w:rsidRPr="00245D46" w:rsidRDefault="009543BA" w:rsidP="00914FFF">
      <w:pPr>
        <w:pStyle w:val="c7"/>
        <w:numPr>
          <w:ilvl w:val="0"/>
          <w:numId w:val="12"/>
        </w:numPr>
        <w:shd w:val="clear" w:color="auto" w:fill="FFFFFF"/>
        <w:spacing w:before="30" w:beforeAutospacing="0" w:after="30" w:afterAutospacing="0" w:line="360" w:lineRule="auto"/>
        <w:ind w:left="144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создать условия для творческого общения педагогов и профессионального саморазвития;</w:t>
      </w:r>
    </w:p>
    <w:p w14:paraId="3C19986B" w14:textId="77777777" w:rsidR="009543BA" w:rsidRPr="00245D46" w:rsidRDefault="009543BA" w:rsidP="00914FFF">
      <w:pPr>
        <w:pStyle w:val="c7"/>
        <w:numPr>
          <w:ilvl w:val="0"/>
          <w:numId w:val="12"/>
        </w:numPr>
        <w:shd w:val="clear" w:color="auto" w:fill="FFFFFF"/>
        <w:spacing w:before="30" w:beforeAutospacing="0" w:after="30" w:afterAutospacing="0" w:line="360" w:lineRule="auto"/>
        <w:ind w:left="1440" w:firstLine="680"/>
        <w:jc w:val="both"/>
        <w:rPr>
          <w:rStyle w:val="c12"/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развивать у педагогов профессиональные компетенции: умение прогнозировать, способность работы с информацией.</w:t>
      </w:r>
    </w:p>
    <w:p w14:paraId="7AB6C03E" w14:textId="77777777" w:rsidR="00C95DF9" w:rsidRPr="00245D46" w:rsidRDefault="00C95DF9" w:rsidP="00914FFF">
      <w:pPr>
        <w:pStyle w:val="c7"/>
        <w:shd w:val="clear" w:color="auto" w:fill="FFFFFF"/>
        <w:spacing w:before="30" w:beforeAutospacing="0" w:after="30" w:afterAutospacing="0" w:line="360" w:lineRule="auto"/>
        <w:ind w:left="1440" w:firstLine="680"/>
        <w:jc w:val="both"/>
        <w:rPr>
          <w:color w:val="000000"/>
          <w:sz w:val="26"/>
          <w:szCs w:val="26"/>
        </w:rPr>
      </w:pPr>
    </w:p>
    <w:p w14:paraId="3CF92520" w14:textId="475A95CB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4"/>
          <w:b/>
          <w:bCs/>
          <w:color w:val="000000"/>
          <w:sz w:val="26"/>
          <w:szCs w:val="26"/>
        </w:rPr>
        <w:t>Приветствие.</w:t>
      </w:r>
      <w:r w:rsidR="00DC08B5" w:rsidRPr="00245D46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Уважаемые педагоги! </w:t>
      </w:r>
      <w:r w:rsidR="00C95DF9" w:rsidRPr="00245D46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>П</w:t>
      </w:r>
      <w:r w:rsidR="00DC08B5" w:rsidRPr="00245D46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>редстав</w:t>
      </w:r>
      <w:r w:rsidR="00C95DF9" w:rsidRPr="00245D46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>ляю</w:t>
      </w:r>
      <w:r w:rsidR="00DC08B5" w:rsidRPr="00245D46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вашему вниманию мастер-класс на тему: «Игра – эффективный метод обучения дошкольников Правилам дорожного движения».</w:t>
      </w:r>
    </w:p>
    <w:p w14:paraId="3D1217D0" w14:textId="073F9EF7" w:rsidR="009543BA" w:rsidRPr="00245D46" w:rsidRDefault="00C95DF9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 xml:space="preserve">       </w:t>
      </w:r>
      <w:r w:rsidR="009543BA" w:rsidRPr="00245D46">
        <w:rPr>
          <w:rStyle w:val="c12"/>
          <w:color w:val="000000"/>
          <w:sz w:val="26"/>
          <w:szCs w:val="26"/>
        </w:rPr>
        <w:t>Как показывает практика – систематическая работа с детьми по формированию навыков безопасного поведения на дорогах, использование современных, эффективных методов и приемов дает положительные результаты. Одним из таких методов является кейс-технология. Работа с кейсами развивает логическое мышление детей, умение анализировать, работать в команде, находить выход из проблемных дорожных ситуаций.</w:t>
      </w:r>
    </w:p>
    <w:p w14:paraId="7A286292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4"/>
          <w:b/>
          <w:bCs/>
          <w:color w:val="000000"/>
          <w:sz w:val="26"/>
          <w:szCs w:val="26"/>
        </w:rPr>
        <w:t>Знакомство с понятием кейс-технология.</w:t>
      </w:r>
    </w:p>
    <w:p w14:paraId="7A5A7D56" w14:textId="658F72AE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21"/>
          <w:color w:val="000000"/>
          <w:sz w:val="26"/>
          <w:szCs w:val="26"/>
        </w:rPr>
        <w:t>Родиной метода кейс - технологии являются Соединенные Штаты Америки. На сегодняшний день этот метод активно развивается в России.</w:t>
      </w:r>
      <w:r w:rsidRPr="00245D46">
        <w:rPr>
          <w:rStyle w:val="c0"/>
          <w:color w:val="231F20"/>
          <w:sz w:val="26"/>
          <w:szCs w:val="26"/>
          <w:shd w:val="clear" w:color="auto" w:fill="FFFFFF"/>
        </w:rPr>
        <w:t xml:space="preserve"> В основе такой технологии лежит системно-деятельностный подход, который способствует становлению самостоятельности и продуктивности мышления, формированию культуры познания, применению правил в самостоятельной жизни. Она объединяет в себе одновременно и ролевые игры, и метод проектов, и ситуативный анализ. </w:t>
      </w:r>
      <w:r w:rsidR="006926DA" w:rsidRPr="00245D46">
        <w:rPr>
          <w:rStyle w:val="c0"/>
          <w:color w:val="231F20"/>
          <w:sz w:val="26"/>
          <w:szCs w:val="26"/>
          <w:shd w:val="clear" w:color="auto" w:fill="FFFFFF"/>
        </w:rPr>
        <w:t xml:space="preserve">        </w:t>
      </w:r>
      <w:r w:rsidRPr="00245D46">
        <w:rPr>
          <w:rStyle w:val="c0"/>
          <w:color w:val="231F20"/>
          <w:sz w:val="26"/>
          <w:szCs w:val="26"/>
          <w:shd w:val="clear" w:color="auto" w:fill="FFFFFF"/>
        </w:rPr>
        <w:t>Любой кейс воспитатель может использовать с разной целью и на разных этапах образовательной деятельности. Например, в начале занятия или в конце плавно перейти к самостоятельной деятельности.</w:t>
      </w:r>
    </w:p>
    <w:p w14:paraId="7C8747A5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1"/>
          <w:b/>
          <w:bCs/>
          <w:color w:val="231F20"/>
          <w:sz w:val="26"/>
          <w:szCs w:val="26"/>
          <w:shd w:val="clear" w:color="auto" w:fill="FFFFFF"/>
        </w:rPr>
        <w:t>Виды кейсов</w:t>
      </w:r>
      <w:r w:rsidRPr="00245D46">
        <w:rPr>
          <w:rStyle w:val="c0"/>
          <w:color w:val="231F20"/>
          <w:sz w:val="26"/>
          <w:szCs w:val="26"/>
          <w:shd w:val="clear" w:color="auto" w:fill="FFFFFF"/>
        </w:rPr>
        <w:t>:</w:t>
      </w:r>
    </w:p>
    <w:p w14:paraId="6CD48B6F" w14:textId="77777777" w:rsidR="009543BA" w:rsidRPr="00245D46" w:rsidRDefault="009543BA" w:rsidP="00914FFF">
      <w:pPr>
        <w:pStyle w:val="c7"/>
        <w:numPr>
          <w:ilvl w:val="0"/>
          <w:numId w:val="13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  <w:shd w:val="clear" w:color="auto" w:fill="FFFFFF"/>
        </w:rPr>
        <w:t>печатный кейс;</w:t>
      </w:r>
    </w:p>
    <w:p w14:paraId="30F62353" w14:textId="77777777" w:rsidR="009543BA" w:rsidRPr="00245D46" w:rsidRDefault="009543BA" w:rsidP="00914FFF">
      <w:pPr>
        <w:pStyle w:val="c7"/>
        <w:numPr>
          <w:ilvl w:val="0"/>
          <w:numId w:val="13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  <w:shd w:val="clear" w:color="auto" w:fill="FFFFFF"/>
        </w:rPr>
        <w:lastRenderedPageBreak/>
        <w:t>мультимедиа кейс;</w:t>
      </w:r>
    </w:p>
    <w:p w14:paraId="6DB606AF" w14:textId="77777777" w:rsidR="009543BA" w:rsidRPr="00245D46" w:rsidRDefault="009543BA" w:rsidP="00914FFF">
      <w:pPr>
        <w:pStyle w:val="c7"/>
        <w:numPr>
          <w:ilvl w:val="0"/>
          <w:numId w:val="13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  <w:shd w:val="clear" w:color="auto" w:fill="FFFFFF"/>
        </w:rPr>
        <w:t>видео кейс.</w:t>
      </w:r>
    </w:p>
    <w:p w14:paraId="7B2B581D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13"/>
          <w:b/>
          <w:bCs/>
          <w:color w:val="000000"/>
          <w:sz w:val="26"/>
          <w:szCs w:val="26"/>
        </w:rPr>
        <w:t>Для дошкольников чаще всего используют:</w:t>
      </w:r>
    </w:p>
    <w:p w14:paraId="48E04A25" w14:textId="77777777" w:rsidR="009543BA" w:rsidRPr="00245D46" w:rsidRDefault="009543BA" w:rsidP="00914FFF">
      <w:pPr>
        <w:pStyle w:val="c3"/>
        <w:numPr>
          <w:ilvl w:val="0"/>
          <w:numId w:val="14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фото-кейсы и кейсы-иллюстрации;</w:t>
      </w:r>
    </w:p>
    <w:p w14:paraId="5F893FC9" w14:textId="77777777" w:rsidR="009543BA" w:rsidRPr="00245D46" w:rsidRDefault="009543BA" w:rsidP="00914FFF">
      <w:pPr>
        <w:pStyle w:val="c3"/>
        <w:numPr>
          <w:ilvl w:val="0"/>
          <w:numId w:val="14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кейсы-драматизации;</w:t>
      </w:r>
    </w:p>
    <w:p w14:paraId="2F60F3C3" w14:textId="77777777" w:rsidR="009543BA" w:rsidRPr="00245D46" w:rsidRDefault="009543BA" w:rsidP="00914FFF">
      <w:pPr>
        <w:pStyle w:val="c3"/>
        <w:numPr>
          <w:ilvl w:val="0"/>
          <w:numId w:val="14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кейсы на основе мультфильмов или литературных произведений;</w:t>
      </w:r>
    </w:p>
    <w:p w14:paraId="35744F57" w14:textId="77777777" w:rsidR="009543BA" w:rsidRPr="00245D46" w:rsidRDefault="009543BA" w:rsidP="00914FFF">
      <w:pPr>
        <w:pStyle w:val="c3"/>
        <w:numPr>
          <w:ilvl w:val="0"/>
          <w:numId w:val="14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кейсы из серии опорных картинок;</w:t>
      </w:r>
    </w:p>
    <w:p w14:paraId="4A148BBB" w14:textId="77777777" w:rsidR="009543BA" w:rsidRPr="00245D46" w:rsidRDefault="009543BA" w:rsidP="00914FFF">
      <w:pPr>
        <w:pStyle w:val="c3"/>
        <w:numPr>
          <w:ilvl w:val="0"/>
          <w:numId w:val="14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кейсы предметных картинок;</w:t>
      </w:r>
    </w:p>
    <w:p w14:paraId="11415795" w14:textId="77777777" w:rsidR="009543BA" w:rsidRPr="00245D46" w:rsidRDefault="009543BA" w:rsidP="00914FFF">
      <w:pPr>
        <w:pStyle w:val="c3"/>
        <w:numPr>
          <w:ilvl w:val="0"/>
          <w:numId w:val="14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кейсы наоборот;</w:t>
      </w:r>
    </w:p>
    <w:p w14:paraId="12C9B005" w14:textId="77777777" w:rsidR="009543BA" w:rsidRPr="00245D46" w:rsidRDefault="009543BA" w:rsidP="00914FFF">
      <w:pPr>
        <w:pStyle w:val="c3"/>
        <w:numPr>
          <w:ilvl w:val="0"/>
          <w:numId w:val="14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кейсы варианты развития событий.</w:t>
      </w:r>
    </w:p>
    <w:p w14:paraId="5E726ED4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2"/>
          <w:b/>
          <w:bCs/>
          <w:color w:val="231F20"/>
          <w:sz w:val="26"/>
          <w:szCs w:val="26"/>
        </w:rPr>
        <w:t>Решение кейсов рекомендуется проводить в следующем порядке:</w:t>
      </w:r>
    </w:p>
    <w:p w14:paraId="6712B200" w14:textId="77777777" w:rsidR="009543BA" w:rsidRPr="00245D46" w:rsidRDefault="009543BA" w:rsidP="00914FFF">
      <w:pPr>
        <w:pStyle w:val="c7"/>
        <w:numPr>
          <w:ilvl w:val="0"/>
          <w:numId w:val="15"/>
        </w:numPr>
        <w:shd w:val="clear" w:color="auto" w:fill="FFFFFF"/>
        <w:spacing w:line="360" w:lineRule="auto"/>
        <w:ind w:left="105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Знакомство с ситуацией.</w:t>
      </w:r>
    </w:p>
    <w:p w14:paraId="534394EC" w14:textId="77777777" w:rsidR="009543BA" w:rsidRPr="00245D46" w:rsidRDefault="009543BA" w:rsidP="00914FFF">
      <w:pPr>
        <w:pStyle w:val="c7"/>
        <w:numPr>
          <w:ilvl w:val="0"/>
          <w:numId w:val="15"/>
        </w:numPr>
        <w:shd w:val="clear" w:color="auto" w:fill="FFFFFF"/>
        <w:spacing w:line="360" w:lineRule="auto"/>
        <w:ind w:left="105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Выделение основной проблемы.</w:t>
      </w:r>
    </w:p>
    <w:p w14:paraId="62B5034A" w14:textId="77777777" w:rsidR="009543BA" w:rsidRPr="00245D46" w:rsidRDefault="009543BA" w:rsidP="00914FFF">
      <w:pPr>
        <w:pStyle w:val="c9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3. Предложение одного или нескольких вариантов последовательности действий, указание на важные проблемы, механизмы их предотвращения.</w:t>
      </w:r>
    </w:p>
    <w:p w14:paraId="554C1AC1" w14:textId="77777777" w:rsidR="009543BA" w:rsidRPr="00245D46" w:rsidRDefault="009543BA" w:rsidP="00914FFF">
      <w:pPr>
        <w:pStyle w:val="c7"/>
        <w:numPr>
          <w:ilvl w:val="0"/>
          <w:numId w:val="16"/>
        </w:numPr>
        <w:shd w:val="clear" w:color="auto" w:fill="FFFFFF"/>
        <w:spacing w:line="360" w:lineRule="auto"/>
        <w:ind w:left="105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Формулирование правила, вывода по основной проблеме.</w:t>
      </w:r>
    </w:p>
    <w:p w14:paraId="63AB3507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4"/>
          <w:b/>
          <w:bCs/>
          <w:color w:val="000000"/>
          <w:sz w:val="26"/>
          <w:szCs w:val="26"/>
        </w:rPr>
        <w:t>Что должно быть в кейсе по ПДД.</w:t>
      </w:r>
    </w:p>
    <w:p w14:paraId="3A1E425B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Кейсы, которые используют педагоги для работы с детьми дошкольного возраста, должны отражать не абстрактные, а реальные жизненные ситуации. Материалы кейса не просто описывают проблемную ситуацию, а представляют собой единый информационный комплекс, который позволит детям решить ситуацию и найти необходимые варианты ее решения.</w:t>
      </w:r>
    </w:p>
    <w:p w14:paraId="35E47DB8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Кейс по ПДД может содержать иллюстрации, фотографии, комплекты карточек и картинок, аудио- и видеофайлы, обозначающие в доступной форме дорожную ситуацию или проблему. Также используются книги, пазлы, настольные игры, конструкторы.</w:t>
      </w:r>
    </w:p>
    <w:p w14:paraId="19B7BB76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4"/>
          <w:b/>
          <w:bCs/>
          <w:color w:val="000000"/>
          <w:sz w:val="26"/>
          <w:szCs w:val="26"/>
        </w:rPr>
        <w:t>Применение кейса по ПДД в работе с детьми.</w:t>
      </w:r>
    </w:p>
    <w:p w14:paraId="389F5983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lastRenderedPageBreak/>
        <w:t>Кейс-технологии используются как составную часть познавательного или речевого цикла. Как форма работы в рамках совместной или самостоятельной деятельности. Как часть проекта по формированию безопасного поведения детей.</w:t>
      </w:r>
    </w:p>
    <w:p w14:paraId="5439C08B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4"/>
          <w:b/>
          <w:bCs/>
          <w:color w:val="000000"/>
          <w:sz w:val="26"/>
          <w:szCs w:val="26"/>
        </w:rPr>
        <w:t>Этапы работы с кейсом по ПДД:</w:t>
      </w:r>
    </w:p>
    <w:p w14:paraId="469C790D" w14:textId="77777777" w:rsidR="009543BA" w:rsidRPr="00245D46" w:rsidRDefault="009543BA" w:rsidP="00914FFF">
      <w:pPr>
        <w:pStyle w:val="c7"/>
        <w:numPr>
          <w:ilvl w:val="0"/>
          <w:numId w:val="17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разработать проблемную дорожную ситуацию;</w:t>
      </w:r>
    </w:p>
    <w:p w14:paraId="7BDCB86B" w14:textId="77777777" w:rsidR="009543BA" w:rsidRPr="00245D46" w:rsidRDefault="009543BA" w:rsidP="00914FFF">
      <w:pPr>
        <w:pStyle w:val="c7"/>
        <w:numPr>
          <w:ilvl w:val="0"/>
          <w:numId w:val="17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оформить кейс: подобрать иллюстрации, макеты и другие материалы.</w:t>
      </w:r>
    </w:p>
    <w:p w14:paraId="5D9BD2C3" w14:textId="77777777" w:rsidR="009543BA" w:rsidRPr="00245D46" w:rsidRDefault="009543BA" w:rsidP="00914FFF">
      <w:pPr>
        <w:pStyle w:val="c7"/>
        <w:numPr>
          <w:ilvl w:val="0"/>
          <w:numId w:val="17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показать кейс детям, дать время ознакомиться с ним;</w:t>
      </w:r>
    </w:p>
    <w:p w14:paraId="3DF16047" w14:textId="77777777" w:rsidR="009543BA" w:rsidRPr="00245D46" w:rsidRDefault="009543BA" w:rsidP="00914FFF">
      <w:pPr>
        <w:pStyle w:val="c7"/>
        <w:numPr>
          <w:ilvl w:val="0"/>
          <w:numId w:val="17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озвучить задание, обсудить с детьми проблемную ситуацию;</w:t>
      </w:r>
    </w:p>
    <w:p w14:paraId="70074AAC" w14:textId="77777777" w:rsidR="009543BA" w:rsidRPr="00245D46" w:rsidRDefault="009543BA" w:rsidP="00914FFF">
      <w:pPr>
        <w:pStyle w:val="c7"/>
        <w:numPr>
          <w:ilvl w:val="0"/>
          <w:numId w:val="17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предоставить детям время на самостоятельный поиск решений кейса;</w:t>
      </w:r>
    </w:p>
    <w:p w14:paraId="62C8A23E" w14:textId="77777777" w:rsidR="009543BA" w:rsidRPr="00245D46" w:rsidRDefault="009543BA" w:rsidP="00914FFF">
      <w:pPr>
        <w:pStyle w:val="c7"/>
        <w:numPr>
          <w:ilvl w:val="0"/>
          <w:numId w:val="17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поддерживать дискуссию в подгруппах, помогать оценивать решения кейса;</w:t>
      </w:r>
    </w:p>
    <w:p w14:paraId="460504CE" w14:textId="77777777" w:rsidR="009543BA" w:rsidRPr="00245D46" w:rsidRDefault="009543BA" w:rsidP="00914FFF">
      <w:pPr>
        <w:pStyle w:val="c7"/>
        <w:numPr>
          <w:ilvl w:val="0"/>
          <w:numId w:val="17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выслушать, проверить решения детей.</w:t>
      </w:r>
    </w:p>
    <w:p w14:paraId="49963C56" w14:textId="77777777" w:rsidR="009543BA" w:rsidRPr="00245D46" w:rsidRDefault="009543BA" w:rsidP="00914FFF">
      <w:pPr>
        <w:pStyle w:val="c7"/>
        <w:numPr>
          <w:ilvl w:val="0"/>
          <w:numId w:val="17"/>
        </w:numPr>
        <w:shd w:val="clear" w:color="auto" w:fill="FFFFFF"/>
        <w:spacing w:before="30" w:beforeAutospacing="0" w:after="30" w:afterAutospacing="0" w:line="360" w:lineRule="auto"/>
        <w:ind w:left="1800" w:firstLine="680"/>
        <w:jc w:val="both"/>
        <w:rPr>
          <w:color w:val="000000"/>
          <w:sz w:val="26"/>
          <w:szCs w:val="26"/>
        </w:rPr>
      </w:pPr>
      <w:r w:rsidRPr="00245D46">
        <w:rPr>
          <w:rStyle w:val="c12"/>
          <w:color w:val="000000"/>
          <w:sz w:val="26"/>
          <w:szCs w:val="26"/>
        </w:rPr>
        <w:t>подвести итоги.</w:t>
      </w:r>
    </w:p>
    <w:p w14:paraId="23957F7E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2"/>
          <w:b/>
          <w:bCs/>
          <w:color w:val="231F20"/>
          <w:sz w:val="26"/>
          <w:szCs w:val="26"/>
        </w:rPr>
        <w:t>Пример работы с фото-кейсом.</w:t>
      </w:r>
    </w:p>
    <w:p w14:paraId="3948CCDB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2"/>
          <w:b/>
          <w:bCs/>
          <w:color w:val="231F20"/>
          <w:sz w:val="26"/>
          <w:szCs w:val="26"/>
        </w:rPr>
        <w:t>Практическая часть.</w:t>
      </w:r>
    </w:p>
    <w:p w14:paraId="77332574" w14:textId="77777777" w:rsidR="006926DA" w:rsidRPr="00245D46" w:rsidRDefault="009543BA" w:rsidP="00914FFF">
      <w:pPr>
        <w:pStyle w:val="c10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rStyle w:val="c0"/>
          <w:color w:val="231F2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       Уважаемые коллеги, для того чтобы вы лучше поняли основную суть кейс-метода, предлагаю на практике изучить несколько видов кейсов.  Работать мы будем по подгруппам: (на столе таблички с номером подгруппы).</w:t>
      </w:r>
    </w:p>
    <w:p w14:paraId="38E7BD5C" w14:textId="4B2F789E" w:rsidR="009543BA" w:rsidRPr="00245D46" w:rsidRDefault="009543BA" w:rsidP="00914FFF">
      <w:pPr>
        <w:pStyle w:val="c10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 xml:space="preserve"> Я буду выступать в роли автоинспектора, а вы – воспитанников. Итак, преступим.</w:t>
      </w:r>
    </w:p>
    <w:p w14:paraId="2D58370F" w14:textId="188C67DD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14"/>
          <w:color w:val="231F20"/>
          <w:sz w:val="26"/>
          <w:szCs w:val="26"/>
        </w:rPr>
        <w:t> Предлагаю рассмотреть </w:t>
      </w:r>
      <w:r w:rsidRPr="00245D46">
        <w:rPr>
          <w:rStyle w:val="c2"/>
          <w:b/>
          <w:bCs/>
          <w:color w:val="231F20"/>
          <w:sz w:val="26"/>
          <w:szCs w:val="26"/>
        </w:rPr>
        <w:t>«Фото-кейс» </w:t>
      </w:r>
      <w:r w:rsidRPr="00245D46">
        <w:rPr>
          <w:rStyle w:val="c0"/>
          <w:color w:val="231F20"/>
          <w:sz w:val="26"/>
          <w:szCs w:val="26"/>
        </w:rPr>
        <w:t>с 1-ой</w:t>
      </w:r>
      <w:r w:rsidR="00914FFF">
        <w:rPr>
          <w:rStyle w:val="c0"/>
          <w:color w:val="231F20"/>
          <w:sz w:val="26"/>
          <w:szCs w:val="26"/>
        </w:rPr>
        <w:t xml:space="preserve"> </w:t>
      </w:r>
      <w:r w:rsidRPr="00245D46">
        <w:rPr>
          <w:rStyle w:val="c0"/>
          <w:color w:val="231F20"/>
          <w:sz w:val="26"/>
          <w:szCs w:val="26"/>
        </w:rPr>
        <w:t>подгруппой.</w:t>
      </w:r>
    </w:p>
    <w:p w14:paraId="2C44FC9D" w14:textId="77777777" w:rsidR="009543BA" w:rsidRPr="00245D46" w:rsidRDefault="009543BA" w:rsidP="00914FFF">
      <w:pPr>
        <w:pStyle w:val="c10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- Что вы видите на экране? (фото) Кто на нем изображен? Что делают девочки? Правильно ли они поступают? Почему вы так решили? Что нужно сделать, чтобы избежать беды?</w:t>
      </w:r>
    </w:p>
    <w:p w14:paraId="08388671" w14:textId="77777777" w:rsidR="00053DE2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rStyle w:val="c14"/>
          <w:color w:val="231F20"/>
          <w:sz w:val="26"/>
          <w:szCs w:val="26"/>
        </w:rPr>
      </w:pPr>
      <w:r w:rsidRPr="00245D46">
        <w:rPr>
          <w:rStyle w:val="c14"/>
          <w:color w:val="231F20"/>
          <w:sz w:val="26"/>
          <w:szCs w:val="26"/>
        </w:rPr>
        <w:t xml:space="preserve">- А теперь, все обсудите ситуацию и придумайте правило, которое поможет другим детям избежать подобной ситуации. (Ответы, формулировка правила: </w:t>
      </w:r>
    </w:p>
    <w:p w14:paraId="6D9BD56B" w14:textId="7B8A4549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14"/>
          <w:color w:val="231F20"/>
          <w:sz w:val="26"/>
          <w:szCs w:val="26"/>
        </w:rPr>
        <w:t>«Нужно переходить дорогу в положенном месте, по пешеходному переходу или по светофору)</w:t>
      </w:r>
    </w:p>
    <w:p w14:paraId="0E576787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2"/>
          <w:b/>
          <w:bCs/>
          <w:color w:val="231F20"/>
          <w:sz w:val="26"/>
          <w:szCs w:val="26"/>
        </w:rPr>
        <w:t>- </w:t>
      </w:r>
      <w:r w:rsidRPr="00245D46">
        <w:rPr>
          <w:rStyle w:val="c0"/>
          <w:color w:val="231F20"/>
          <w:sz w:val="26"/>
          <w:szCs w:val="26"/>
        </w:rPr>
        <w:t>Молодцы! Верно!</w:t>
      </w:r>
    </w:p>
    <w:p w14:paraId="4A2B710C" w14:textId="0CFAFABC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14"/>
          <w:color w:val="231F20"/>
          <w:sz w:val="26"/>
          <w:szCs w:val="26"/>
        </w:rPr>
        <w:lastRenderedPageBreak/>
        <w:t> Вторая подгруппа рассматривает </w:t>
      </w:r>
      <w:r w:rsidRPr="00245D46">
        <w:rPr>
          <w:rStyle w:val="c2"/>
          <w:b/>
          <w:bCs/>
          <w:color w:val="231F20"/>
          <w:sz w:val="26"/>
          <w:szCs w:val="26"/>
        </w:rPr>
        <w:t>«Кейс с иллюстраци</w:t>
      </w:r>
      <w:r w:rsidR="00F379DC" w:rsidRPr="00245D46">
        <w:rPr>
          <w:rStyle w:val="c2"/>
          <w:b/>
          <w:bCs/>
          <w:color w:val="231F20"/>
          <w:sz w:val="26"/>
          <w:szCs w:val="26"/>
        </w:rPr>
        <w:t>ями</w:t>
      </w:r>
      <w:r w:rsidRPr="00245D46">
        <w:rPr>
          <w:rStyle w:val="c2"/>
          <w:b/>
          <w:bCs/>
          <w:color w:val="231F20"/>
          <w:sz w:val="26"/>
          <w:szCs w:val="26"/>
        </w:rPr>
        <w:t>».</w:t>
      </w:r>
      <w:r w:rsidRPr="00245D46">
        <w:rPr>
          <w:rStyle w:val="c0"/>
          <w:color w:val="231F20"/>
          <w:sz w:val="26"/>
          <w:szCs w:val="26"/>
        </w:rPr>
        <w:t> </w:t>
      </w:r>
    </w:p>
    <w:p w14:paraId="7F9CAC60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- Что изображено на картинках? (дорога, велосипед, мальчик с раной на ноге).</w:t>
      </w:r>
    </w:p>
    <w:p w14:paraId="388DE8F8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- Как вы думаете, что произошло? (ответы детей)</w:t>
      </w:r>
    </w:p>
    <w:p w14:paraId="372F42F1" w14:textId="1371C39C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- А почему такая ситуация произошла с мальчиком? (ответы)</w:t>
      </w:r>
    </w:p>
    <w:p w14:paraId="2B27F104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-  Как нужно было поступить мальчику? (варианты ответов)</w:t>
      </w:r>
    </w:p>
    <w:p w14:paraId="1088C151" w14:textId="77777777" w:rsidR="00F379DC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rStyle w:val="c0"/>
          <w:color w:val="231F2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 xml:space="preserve">- Сформулируйте правило, которое поможет другим избежать опасной ситуации, в которую попал мальчик: </w:t>
      </w:r>
    </w:p>
    <w:p w14:paraId="0386E959" w14:textId="77777777" w:rsidR="00F379DC" w:rsidRPr="00245D46" w:rsidRDefault="00F379DC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rStyle w:val="c0"/>
          <w:color w:val="231F2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 xml:space="preserve">- </w:t>
      </w:r>
      <w:r w:rsidR="009543BA" w:rsidRPr="00245D46">
        <w:rPr>
          <w:rStyle w:val="c0"/>
          <w:color w:val="231F20"/>
          <w:sz w:val="26"/>
          <w:szCs w:val="26"/>
        </w:rPr>
        <w:t xml:space="preserve">«Кататься на велосипеде по дороге одним детям нельзя! </w:t>
      </w:r>
    </w:p>
    <w:p w14:paraId="3655FBA6" w14:textId="04BE45D6" w:rsidR="009543BA" w:rsidRPr="00245D46" w:rsidRDefault="00F379DC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 xml:space="preserve">- </w:t>
      </w:r>
      <w:r w:rsidR="009543BA" w:rsidRPr="00245D46">
        <w:rPr>
          <w:rStyle w:val="c0"/>
          <w:color w:val="231F20"/>
          <w:sz w:val="26"/>
          <w:szCs w:val="26"/>
        </w:rPr>
        <w:t>Дорогу переезжать нельзя - нужно перейти пешком с велосипедом через дорогу».</w:t>
      </w:r>
    </w:p>
    <w:p w14:paraId="1BA3D6F0" w14:textId="77777777" w:rsidR="009543BA" w:rsidRPr="00245D46" w:rsidRDefault="009543BA" w:rsidP="00914FFF">
      <w:pPr>
        <w:pStyle w:val="c10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Словесное поощрение за правильные ответы.</w:t>
      </w:r>
    </w:p>
    <w:p w14:paraId="4B50E682" w14:textId="77777777" w:rsidR="00F379DC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rStyle w:val="c2"/>
          <w:b/>
          <w:bCs/>
          <w:color w:val="231F20"/>
          <w:sz w:val="26"/>
          <w:szCs w:val="26"/>
        </w:rPr>
      </w:pPr>
      <w:r w:rsidRPr="00245D46">
        <w:rPr>
          <w:rStyle w:val="c2"/>
          <w:b/>
          <w:bCs/>
          <w:color w:val="231F20"/>
          <w:sz w:val="26"/>
          <w:szCs w:val="26"/>
        </w:rPr>
        <w:t> </w:t>
      </w:r>
    </w:p>
    <w:p w14:paraId="3AC15DB3" w14:textId="28862755" w:rsidR="00F379DC" w:rsidRPr="00914FFF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rStyle w:val="c2"/>
          <w:color w:val="000000"/>
          <w:sz w:val="26"/>
          <w:szCs w:val="26"/>
        </w:rPr>
      </w:pPr>
      <w:r w:rsidRPr="00245D46">
        <w:rPr>
          <w:rStyle w:val="c14"/>
          <w:color w:val="231F20"/>
          <w:sz w:val="26"/>
          <w:szCs w:val="26"/>
        </w:rPr>
        <w:t> </w:t>
      </w:r>
      <w:r w:rsidRPr="00245D46">
        <w:rPr>
          <w:rStyle w:val="c2"/>
          <w:b/>
          <w:bCs/>
          <w:color w:val="231F20"/>
          <w:sz w:val="26"/>
          <w:szCs w:val="26"/>
        </w:rPr>
        <w:t>«Кейс с заданиями» - </w:t>
      </w:r>
      <w:r w:rsidRPr="00245D46">
        <w:rPr>
          <w:rStyle w:val="c0"/>
          <w:color w:val="231F20"/>
          <w:sz w:val="26"/>
          <w:szCs w:val="26"/>
        </w:rPr>
        <w:t>методический прием обучения по принципу «от типичных примеров, ситуаций - к правилу, а не наоборот» (каждой подгруппе).</w:t>
      </w:r>
    </w:p>
    <w:p w14:paraId="0B6B687F" w14:textId="79A7F079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2"/>
          <w:b/>
          <w:bCs/>
          <w:color w:val="231F20"/>
          <w:sz w:val="26"/>
          <w:szCs w:val="26"/>
        </w:rPr>
        <w:t>Работа с первой подгруппой.</w:t>
      </w:r>
    </w:p>
    <w:p w14:paraId="32949034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Вчера я услышала, как папа ругал свою дочь. Послушайте: «Света, ты меня сегодня очень расстроила! Ты поставила под угрозу свою жизнь и здоровье. Сейчас ты, как воспитанный ребенок, дойдешь до пешеходного перехода, посмотришь по сторонам, убедишься, что машины остановились и только потом, не торопясь, лучше за руку со взрослым, перейдешь дорогу».</w:t>
      </w:r>
    </w:p>
    <w:p w14:paraId="086CD9FC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2"/>
          <w:b/>
          <w:bCs/>
          <w:color w:val="231F20"/>
          <w:sz w:val="26"/>
          <w:szCs w:val="26"/>
        </w:rPr>
        <w:t>Теперь</w:t>
      </w:r>
      <w:r w:rsidRPr="00245D46">
        <w:rPr>
          <w:rStyle w:val="c14"/>
          <w:color w:val="231F20"/>
          <w:sz w:val="26"/>
          <w:szCs w:val="26"/>
        </w:rPr>
        <w:t> </w:t>
      </w:r>
      <w:r w:rsidRPr="00245D46">
        <w:rPr>
          <w:rStyle w:val="c2"/>
          <w:b/>
          <w:bCs/>
          <w:color w:val="231F20"/>
          <w:sz w:val="26"/>
          <w:szCs w:val="26"/>
        </w:rPr>
        <w:t>вопросы:</w:t>
      </w:r>
    </w:p>
    <w:p w14:paraId="52F349C6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 - Какие неправильные действия совершила Света?</w:t>
      </w:r>
    </w:p>
    <w:p w14:paraId="5A6217BB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- К чему приводит такое поведение на дороге?</w:t>
      </w:r>
    </w:p>
    <w:p w14:paraId="003542DE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- Как нужно было перейти дорогу?</w:t>
      </w:r>
    </w:p>
    <w:p w14:paraId="213BE71A" w14:textId="3D9FB116" w:rsidR="00F379DC" w:rsidRPr="00914FFF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rStyle w:val="c2"/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-Придумайте правило, чтобы избежать опасной ситуации при переходе дороги. (Придумываем правило: «Переходи дорогу по пешеходному переходу или по светофору за руку со взрослыми).</w:t>
      </w:r>
    </w:p>
    <w:p w14:paraId="09728C88" w14:textId="27346CBA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2"/>
          <w:b/>
          <w:bCs/>
          <w:color w:val="231F20"/>
          <w:sz w:val="26"/>
          <w:szCs w:val="26"/>
        </w:rPr>
        <w:t>Работа со второй подгруппой.</w:t>
      </w:r>
      <w:r w:rsidRPr="00245D46">
        <w:rPr>
          <w:rStyle w:val="c0"/>
          <w:color w:val="231F20"/>
          <w:sz w:val="26"/>
          <w:szCs w:val="26"/>
        </w:rPr>
        <w:t> </w:t>
      </w:r>
    </w:p>
    <w:p w14:paraId="0A85F5BD" w14:textId="276E495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Мама ругала Сашу на улице: «Ты умный мальчик, но сегодня проявил себя не с лучшей стороны! Ты мог бы попасть под колеса автомобиля! Твой мяч лопнул, но можно купить в магазине другой, а вот свою жизнь уже нигде не купишь!»</w:t>
      </w:r>
    </w:p>
    <w:p w14:paraId="5030FF66" w14:textId="77777777" w:rsidR="009543BA" w:rsidRPr="00245D46" w:rsidRDefault="009543BA" w:rsidP="00914FFF">
      <w:pPr>
        <w:pStyle w:val="c10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2"/>
          <w:b/>
          <w:bCs/>
          <w:color w:val="231F20"/>
          <w:sz w:val="26"/>
          <w:szCs w:val="26"/>
        </w:rPr>
        <w:lastRenderedPageBreak/>
        <w:t>Теперь вопросы:</w:t>
      </w:r>
    </w:p>
    <w:p w14:paraId="02C2D0BE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 - Какие неправильные действия совершил Саша?</w:t>
      </w:r>
    </w:p>
    <w:p w14:paraId="06CEC92A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 - К чему приводят игры рядом с дорогой?</w:t>
      </w:r>
    </w:p>
    <w:p w14:paraId="46081651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 - Как нужно было поступить Саше?</w:t>
      </w:r>
    </w:p>
    <w:p w14:paraId="3F4D0BE4" w14:textId="0FAE37ED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-  Придумайте правило, которое напоминало бы о том, что рядом с дорогой играть опасно (</w:t>
      </w:r>
      <w:r w:rsidRPr="00245D46">
        <w:rPr>
          <w:rStyle w:val="c0"/>
          <w:b/>
          <w:bCs/>
          <w:color w:val="231F20"/>
          <w:sz w:val="26"/>
          <w:szCs w:val="26"/>
        </w:rPr>
        <w:t>Правило:</w:t>
      </w:r>
      <w:r w:rsidR="00F379DC" w:rsidRPr="00245D46">
        <w:rPr>
          <w:rStyle w:val="c0"/>
          <w:color w:val="231F20"/>
          <w:sz w:val="26"/>
          <w:szCs w:val="26"/>
        </w:rPr>
        <w:t xml:space="preserve"> </w:t>
      </w:r>
      <w:r w:rsidRPr="00245D46">
        <w:rPr>
          <w:rStyle w:val="c0"/>
          <w:color w:val="231F20"/>
          <w:sz w:val="26"/>
          <w:szCs w:val="26"/>
        </w:rPr>
        <w:t>«Рядом с дорогой играть опасно!»)</w:t>
      </w:r>
    </w:p>
    <w:p w14:paraId="09CDF8A8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2"/>
          <w:b/>
          <w:bCs/>
          <w:color w:val="231F20"/>
          <w:sz w:val="26"/>
          <w:szCs w:val="26"/>
        </w:rPr>
        <w:t> Следующее задание это - «Кейс – драматизация». </w:t>
      </w:r>
    </w:p>
    <w:p w14:paraId="3DC8FBCE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Каждой подгруппе предлагается набор: светофор, дорожные знаки, жезлы инспектора ГИБДД, миниатюрные машинки и т.д. Предлагаю каждой подгруппе обыграть ситуацию, которая может произойти на дороге, если не соблюдать правила дорожного движения. </w:t>
      </w:r>
    </w:p>
    <w:p w14:paraId="6270DF35" w14:textId="77777777" w:rsidR="009543BA" w:rsidRPr="00245D46" w:rsidRDefault="009543BA" w:rsidP="00914FFF">
      <w:pPr>
        <w:pStyle w:val="c10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Подгруппы по очереди обыгрывают ситуации.</w:t>
      </w:r>
    </w:p>
    <w:p w14:paraId="1F2FD823" w14:textId="14537B28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2"/>
          <w:b/>
          <w:bCs/>
          <w:color w:val="231F20"/>
          <w:sz w:val="26"/>
          <w:szCs w:val="26"/>
        </w:rPr>
        <w:t>«Кейс на основе мультфильмов или литературных произведений»</w:t>
      </w:r>
      <w:r w:rsidRPr="00245D46">
        <w:rPr>
          <w:rStyle w:val="c0"/>
          <w:color w:val="231F20"/>
          <w:sz w:val="26"/>
          <w:szCs w:val="26"/>
        </w:rPr>
        <w:t>.</w:t>
      </w:r>
    </w:p>
    <w:p w14:paraId="09836F11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- Предлагаю посмотреть мультфильм. При возникновении опасной ситуации задаются вопросы:</w:t>
      </w:r>
    </w:p>
    <w:p w14:paraId="12488312" w14:textId="6251967C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 – Какая опасная ситуация может произойти с мальчиком, который отстегнул свой ремень безопасности? (варианты ответов). Давайте посмотрим продолжение и сравним ваши варианты развития события с продолжением в мультфильме. (Просмотр</w:t>
      </w:r>
      <w:r w:rsidR="00245D46">
        <w:rPr>
          <w:rStyle w:val="c0"/>
          <w:color w:val="231F20"/>
          <w:sz w:val="26"/>
          <w:szCs w:val="26"/>
        </w:rPr>
        <w:t xml:space="preserve"> </w:t>
      </w:r>
      <w:r w:rsidRPr="00245D46">
        <w:rPr>
          <w:rStyle w:val="c0"/>
          <w:color w:val="231F20"/>
          <w:sz w:val="26"/>
          <w:szCs w:val="26"/>
        </w:rPr>
        <w:t>мультфильма</w:t>
      </w:r>
      <w:r w:rsidR="00245D46">
        <w:rPr>
          <w:rStyle w:val="c0"/>
          <w:color w:val="231F20"/>
          <w:sz w:val="26"/>
          <w:szCs w:val="26"/>
        </w:rPr>
        <w:t>.</w:t>
      </w:r>
      <w:r w:rsidRPr="00245D46">
        <w:rPr>
          <w:rStyle w:val="c0"/>
          <w:color w:val="231F20"/>
          <w:sz w:val="26"/>
          <w:szCs w:val="26"/>
        </w:rPr>
        <w:t>)</w:t>
      </w:r>
    </w:p>
    <w:p w14:paraId="02D8FD3E" w14:textId="0290F01E" w:rsidR="009543BA" w:rsidRPr="00245D46" w:rsidRDefault="009543BA" w:rsidP="00053DE2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– Варианты были правильные, молодцы! А какое правило можно сформулировать, чтобы избежать такой травмоопасной ситуации? (Варианты ответов, показ вывода в мультфильме)</w:t>
      </w:r>
    </w:p>
    <w:p w14:paraId="5977F3BC" w14:textId="77777777" w:rsidR="009543BA" w:rsidRPr="00245D46" w:rsidRDefault="009543BA" w:rsidP="00914FFF">
      <w:pPr>
        <w:pStyle w:val="c10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14"/>
          <w:color w:val="231F20"/>
          <w:sz w:val="26"/>
          <w:szCs w:val="26"/>
        </w:rPr>
        <w:t> </w:t>
      </w:r>
      <w:r w:rsidRPr="00245D46">
        <w:rPr>
          <w:rStyle w:val="c2"/>
          <w:b/>
          <w:bCs/>
          <w:color w:val="231F20"/>
          <w:sz w:val="26"/>
          <w:szCs w:val="26"/>
        </w:rPr>
        <w:t>Подведение итогов.</w:t>
      </w:r>
    </w:p>
    <w:p w14:paraId="69CE66B0" w14:textId="77777777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И в заключении проанализируем наш мастер - класс с помощью 6 цветных карточек. Педагоги достают из волшебного мешочка по одной карточке.</w:t>
      </w:r>
    </w:p>
    <w:p w14:paraId="2E46544A" w14:textId="13B2EA34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 xml:space="preserve">Красная </w:t>
      </w:r>
      <w:r w:rsidR="00245D46">
        <w:rPr>
          <w:rStyle w:val="c0"/>
          <w:color w:val="231F20"/>
          <w:sz w:val="26"/>
          <w:szCs w:val="26"/>
        </w:rPr>
        <w:t xml:space="preserve">– </w:t>
      </w:r>
      <w:r w:rsidRPr="00245D46">
        <w:rPr>
          <w:rStyle w:val="c0"/>
          <w:color w:val="231F20"/>
          <w:sz w:val="26"/>
          <w:szCs w:val="26"/>
        </w:rPr>
        <w:t>это</w:t>
      </w:r>
      <w:r w:rsidR="00245D46">
        <w:rPr>
          <w:rStyle w:val="c0"/>
          <w:color w:val="231F20"/>
          <w:sz w:val="26"/>
          <w:szCs w:val="26"/>
        </w:rPr>
        <w:t xml:space="preserve"> </w:t>
      </w:r>
      <w:r w:rsidRPr="00245D46">
        <w:rPr>
          <w:rStyle w:val="c0"/>
          <w:color w:val="231F20"/>
          <w:sz w:val="26"/>
          <w:szCs w:val="26"/>
        </w:rPr>
        <w:t>эмоции, чувства. Им не нужно давать обоснование.  Какие у вас возникли чувства от нашего мастер-класса?</w:t>
      </w:r>
    </w:p>
    <w:p w14:paraId="5B1C795E" w14:textId="2980AA9E" w:rsidR="009543BA" w:rsidRPr="00245D46" w:rsidRDefault="009543BA" w:rsidP="00914FFF">
      <w:pPr>
        <w:pStyle w:val="c5"/>
        <w:numPr>
          <w:ilvl w:val="0"/>
          <w:numId w:val="18"/>
        </w:numPr>
        <w:shd w:val="clear" w:color="auto" w:fill="FFFFFF"/>
        <w:spacing w:before="30" w:beforeAutospacing="0" w:after="30" w:afterAutospacing="0" w:line="360" w:lineRule="auto"/>
        <w:ind w:left="1440"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 xml:space="preserve">Желтая </w:t>
      </w:r>
      <w:proofErr w:type="gramStart"/>
      <w:r w:rsidRPr="00245D46">
        <w:rPr>
          <w:rStyle w:val="c0"/>
          <w:color w:val="231F20"/>
          <w:sz w:val="26"/>
          <w:szCs w:val="26"/>
        </w:rPr>
        <w:t>-</w:t>
      </w:r>
      <w:r w:rsidR="00914FFF">
        <w:rPr>
          <w:rStyle w:val="c0"/>
          <w:color w:val="231F20"/>
          <w:sz w:val="26"/>
          <w:szCs w:val="26"/>
        </w:rPr>
        <w:t xml:space="preserve"> </w:t>
      </w:r>
      <w:r w:rsidRPr="00245D46">
        <w:rPr>
          <w:rStyle w:val="c0"/>
          <w:color w:val="231F20"/>
          <w:sz w:val="26"/>
          <w:szCs w:val="26"/>
        </w:rPr>
        <w:t>это</w:t>
      </w:r>
      <w:proofErr w:type="gramEnd"/>
      <w:r w:rsidRPr="00245D46">
        <w:rPr>
          <w:rStyle w:val="c0"/>
          <w:color w:val="231F20"/>
          <w:sz w:val="26"/>
          <w:szCs w:val="26"/>
        </w:rPr>
        <w:t xml:space="preserve"> преимущества. Почему стоит применять метод кейсов? Почему это сработает? (Ответы педагогов).</w:t>
      </w:r>
    </w:p>
    <w:p w14:paraId="6E68E6DC" w14:textId="77777777" w:rsidR="009543BA" w:rsidRPr="00245D46" w:rsidRDefault="009543BA" w:rsidP="00914FFF">
      <w:pPr>
        <w:pStyle w:val="c5"/>
        <w:numPr>
          <w:ilvl w:val="0"/>
          <w:numId w:val="18"/>
        </w:numPr>
        <w:shd w:val="clear" w:color="auto" w:fill="FFFFFF"/>
        <w:spacing w:before="30" w:beforeAutospacing="0" w:after="30" w:afterAutospacing="0" w:line="360" w:lineRule="auto"/>
        <w:ind w:left="1440"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Черная - осторожность, суждение, оценка. В чем недостатки? Что здесь неправильно? (Ответы, рассуждения участников).</w:t>
      </w:r>
    </w:p>
    <w:p w14:paraId="496D6C59" w14:textId="77777777" w:rsidR="009543BA" w:rsidRPr="00245D46" w:rsidRDefault="009543BA" w:rsidP="00914FFF">
      <w:pPr>
        <w:pStyle w:val="c5"/>
        <w:numPr>
          <w:ilvl w:val="0"/>
          <w:numId w:val="18"/>
        </w:numPr>
        <w:shd w:val="clear" w:color="auto" w:fill="FFFFFF"/>
        <w:spacing w:before="30" w:beforeAutospacing="0" w:after="30" w:afterAutospacing="0" w:line="360" w:lineRule="auto"/>
        <w:ind w:left="1440"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lastRenderedPageBreak/>
        <w:t>Зеленая - творчество, различные идеи. Какой еще кейс вы бы предложили в работе с детьми по изучению ПДД?</w:t>
      </w:r>
    </w:p>
    <w:p w14:paraId="05E277DD" w14:textId="77777777" w:rsidR="009543BA" w:rsidRPr="00245D46" w:rsidRDefault="009543BA" w:rsidP="00914FFF">
      <w:pPr>
        <w:pStyle w:val="c5"/>
        <w:numPr>
          <w:ilvl w:val="0"/>
          <w:numId w:val="18"/>
        </w:numPr>
        <w:shd w:val="clear" w:color="auto" w:fill="FFFFFF"/>
        <w:spacing w:before="30" w:beforeAutospacing="0" w:after="30" w:afterAutospacing="0" w:line="360" w:lineRule="auto"/>
        <w:ind w:left="1440"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Белая - информация. Какой мы обладаем информацией? Какая нам нужна информация?</w:t>
      </w:r>
    </w:p>
    <w:p w14:paraId="5C1D117B" w14:textId="77777777" w:rsidR="009543BA" w:rsidRPr="00245D46" w:rsidRDefault="009543BA" w:rsidP="00914FFF">
      <w:pPr>
        <w:pStyle w:val="c5"/>
        <w:numPr>
          <w:ilvl w:val="0"/>
          <w:numId w:val="18"/>
        </w:numPr>
        <w:shd w:val="clear" w:color="auto" w:fill="FFFFFF"/>
        <w:spacing w:before="30" w:beforeAutospacing="0" w:after="30" w:afterAutospacing="0" w:line="360" w:lineRule="auto"/>
        <w:ind w:left="1440"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Синяя - организация мышления. Чего мы достигли? Что нужно сделать дальше?</w:t>
      </w:r>
    </w:p>
    <w:p w14:paraId="62347E5D" w14:textId="6CD8DC04" w:rsidR="009543BA" w:rsidRPr="00245D46" w:rsidRDefault="009543BA" w:rsidP="00914FFF">
      <w:pPr>
        <w:pStyle w:val="c7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За активную работу, правильные решения можно вручить детям сертификат, диплом, грамоту. Такой «документ» будет стимулировать детей узнавать новое и запоминать ранее изученные правила дорожного движения.</w:t>
      </w:r>
    </w:p>
    <w:p w14:paraId="00E7EF6C" w14:textId="481E372E" w:rsidR="00372510" w:rsidRPr="00245D46" w:rsidRDefault="009543BA" w:rsidP="00914FFF">
      <w:pPr>
        <w:pStyle w:val="c9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6"/>
          <w:szCs w:val="26"/>
        </w:rPr>
      </w:pPr>
      <w:r w:rsidRPr="00245D46">
        <w:rPr>
          <w:rStyle w:val="c0"/>
          <w:color w:val="231F20"/>
          <w:sz w:val="26"/>
          <w:szCs w:val="26"/>
        </w:rPr>
        <w:t>Спасибо за внимание!</w:t>
      </w:r>
    </w:p>
    <w:bookmarkEnd w:id="0"/>
    <w:p w14:paraId="64A1ACD8" w14:textId="77777777" w:rsidR="00245D46" w:rsidRPr="00245D46" w:rsidRDefault="00245D46" w:rsidP="00914FFF">
      <w:pPr>
        <w:pStyle w:val="a3"/>
        <w:spacing w:before="78" w:line="360" w:lineRule="auto"/>
        <w:ind w:left="712" w:firstLine="680"/>
        <w:jc w:val="both"/>
        <w:rPr>
          <w:b/>
          <w:bCs/>
          <w:sz w:val="26"/>
          <w:szCs w:val="26"/>
        </w:rPr>
      </w:pPr>
      <w:r w:rsidRPr="00245D46">
        <w:rPr>
          <w:b/>
          <w:bCs/>
          <w:sz w:val="26"/>
          <w:szCs w:val="26"/>
        </w:rPr>
        <w:t>Перечень</w:t>
      </w:r>
      <w:r w:rsidRPr="00245D46">
        <w:rPr>
          <w:b/>
          <w:bCs/>
          <w:spacing w:val="-3"/>
          <w:sz w:val="26"/>
          <w:szCs w:val="26"/>
        </w:rPr>
        <w:t xml:space="preserve"> </w:t>
      </w:r>
      <w:r w:rsidRPr="00245D46">
        <w:rPr>
          <w:b/>
          <w:bCs/>
          <w:spacing w:val="-2"/>
          <w:sz w:val="26"/>
          <w:szCs w:val="26"/>
        </w:rPr>
        <w:t>пособий:</w:t>
      </w:r>
    </w:p>
    <w:p w14:paraId="2970C372" w14:textId="3CC84391" w:rsidR="00245D46" w:rsidRPr="00245D46" w:rsidRDefault="00245D46" w:rsidP="00914FFF">
      <w:pPr>
        <w:pStyle w:val="a5"/>
        <w:numPr>
          <w:ilvl w:val="0"/>
          <w:numId w:val="2"/>
        </w:numPr>
        <w:tabs>
          <w:tab w:val="left" w:pos="952"/>
        </w:tabs>
        <w:spacing w:before="19" w:line="360" w:lineRule="auto"/>
        <w:ind w:firstLine="680"/>
        <w:jc w:val="both"/>
        <w:rPr>
          <w:sz w:val="26"/>
          <w:szCs w:val="26"/>
        </w:rPr>
      </w:pPr>
      <w:r w:rsidRPr="00245D46">
        <w:rPr>
          <w:sz w:val="26"/>
          <w:szCs w:val="26"/>
        </w:rPr>
        <w:t>Авдеева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Н.</w:t>
      </w:r>
      <w:r w:rsidR="00053DE2">
        <w:rPr>
          <w:sz w:val="26"/>
          <w:szCs w:val="26"/>
        </w:rPr>
        <w:t xml:space="preserve"> </w:t>
      </w:r>
      <w:r w:rsidRPr="00245D46">
        <w:rPr>
          <w:sz w:val="26"/>
          <w:szCs w:val="26"/>
        </w:rPr>
        <w:t>Н</w:t>
      </w:r>
      <w:r w:rsidR="00053DE2">
        <w:rPr>
          <w:sz w:val="26"/>
          <w:szCs w:val="26"/>
        </w:rPr>
        <w:t>.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Князева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О.Л.,</w:t>
      </w:r>
      <w:r w:rsidRPr="00245D46">
        <w:rPr>
          <w:spacing w:val="-2"/>
          <w:sz w:val="26"/>
          <w:szCs w:val="26"/>
        </w:rPr>
        <w:t xml:space="preserve"> </w:t>
      </w:r>
      <w:proofErr w:type="spellStart"/>
      <w:r w:rsidRPr="00245D46">
        <w:rPr>
          <w:sz w:val="26"/>
          <w:szCs w:val="26"/>
        </w:rPr>
        <w:t>Стеркина</w:t>
      </w:r>
      <w:proofErr w:type="spellEnd"/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Р.Б.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Безопасность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на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улицах и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дорогах,</w:t>
      </w:r>
      <w:r w:rsidRPr="00245D46">
        <w:rPr>
          <w:spacing w:val="-2"/>
          <w:sz w:val="26"/>
          <w:szCs w:val="26"/>
        </w:rPr>
        <w:t xml:space="preserve"> 1997г.</w:t>
      </w:r>
    </w:p>
    <w:p w14:paraId="6606B23F" w14:textId="77777777" w:rsidR="00245D46" w:rsidRPr="00245D46" w:rsidRDefault="00245D46" w:rsidP="00914FFF">
      <w:pPr>
        <w:pStyle w:val="a5"/>
        <w:numPr>
          <w:ilvl w:val="0"/>
          <w:numId w:val="2"/>
        </w:numPr>
        <w:tabs>
          <w:tab w:val="left" w:pos="952"/>
        </w:tabs>
        <w:spacing w:before="151" w:line="360" w:lineRule="auto"/>
        <w:ind w:firstLine="680"/>
        <w:jc w:val="both"/>
        <w:rPr>
          <w:sz w:val="26"/>
          <w:szCs w:val="26"/>
        </w:rPr>
      </w:pPr>
      <w:proofErr w:type="spellStart"/>
      <w:r w:rsidRPr="00245D46">
        <w:rPr>
          <w:sz w:val="26"/>
          <w:szCs w:val="26"/>
        </w:rPr>
        <w:t>Елжова</w:t>
      </w:r>
      <w:proofErr w:type="spellEnd"/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Н.Е.</w:t>
      </w:r>
      <w:r w:rsidRPr="00245D46">
        <w:rPr>
          <w:spacing w:val="-2"/>
          <w:sz w:val="26"/>
          <w:szCs w:val="26"/>
        </w:rPr>
        <w:t xml:space="preserve"> </w:t>
      </w:r>
      <w:proofErr w:type="spellStart"/>
      <w:r w:rsidRPr="00245D46">
        <w:rPr>
          <w:sz w:val="26"/>
          <w:szCs w:val="26"/>
        </w:rPr>
        <w:t>Пдд</w:t>
      </w:r>
      <w:proofErr w:type="spellEnd"/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в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детском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саду. –</w:t>
      </w:r>
      <w:r w:rsidRPr="00245D46">
        <w:rPr>
          <w:spacing w:val="-1"/>
          <w:sz w:val="26"/>
          <w:szCs w:val="26"/>
        </w:rPr>
        <w:t xml:space="preserve"> </w:t>
      </w:r>
      <w:proofErr w:type="spellStart"/>
      <w:r w:rsidRPr="00245D46">
        <w:rPr>
          <w:sz w:val="26"/>
          <w:szCs w:val="26"/>
        </w:rPr>
        <w:t>Ростов</w:t>
      </w:r>
      <w:proofErr w:type="spellEnd"/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н/Д.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Феникс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pacing w:val="-2"/>
          <w:sz w:val="26"/>
          <w:szCs w:val="26"/>
        </w:rPr>
        <w:t>2011.</w:t>
      </w:r>
    </w:p>
    <w:p w14:paraId="29F0FFD1" w14:textId="77777777" w:rsidR="00245D46" w:rsidRPr="00245D46" w:rsidRDefault="00245D46" w:rsidP="00914FFF">
      <w:pPr>
        <w:pStyle w:val="a5"/>
        <w:numPr>
          <w:ilvl w:val="0"/>
          <w:numId w:val="2"/>
        </w:numPr>
        <w:tabs>
          <w:tab w:val="left" w:pos="952"/>
        </w:tabs>
        <w:spacing w:before="149" w:line="360" w:lineRule="auto"/>
        <w:ind w:right="1347" w:firstLine="680"/>
        <w:jc w:val="both"/>
        <w:rPr>
          <w:sz w:val="26"/>
          <w:szCs w:val="26"/>
        </w:rPr>
      </w:pPr>
      <w:proofErr w:type="spellStart"/>
      <w:r w:rsidRPr="00245D46">
        <w:rPr>
          <w:sz w:val="26"/>
          <w:szCs w:val="26"/>
        </w:rPr>
        <w:t>Елжова</w:t>
      </w:r>
      <w:proofErr w:type="spellEnd"/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Н.Е.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Формы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работы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в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дошкольном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образовательном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учреждении. –</w:t>
      </w:r>
      <w:r w:rsidRPr="00245D46">
        <w:rPr>
          <w:spacing w:val="-4"/>
          <w:sz w:val="26"/>
          <w:szCs w:val="26"/>
        </w:rPr>
        <w:t xml:space="preserve"> </w:t>
      </w:r>
      <w:proofErr w:type="spellStart"/>
      <w:r w:rsidRPr="00245D46">
        <w:rPr>
          <w:sz w:val="26"/>
          <w:szCs w:val="26"/>
        </w:rPr>
        <w:t>Ростов</w:t>
      </w:r>
      <w:proofErr w:type="spellEnd"/>
      <w:r w:rsidRPr="00245D46">
        <w:rPr>
          <w:spacing w:val="-6"/>
          <w:sz w:val="26"/>
          <w:szCs w:val="26"/>
        </w:rPr>
        <w:t xml:space="preserve"> </w:t>
      </w:r>
      <w:r w:rsidRPr="00245D46">
        <w:rPr>
          <w:sz w:val="26"/>
          <w:szCs w:val="26"/>
        </w:rPr>
        <w:t>н/Д. Феникс 2010.</w:t>
      </w:r>
    </w:p>
    <w:p w14:paraId="1D92C21B" w14:textId="77777777" w:rsidR="00245D46" w:rsidRPr="00245D46" w:rsidRDefault="00245D46" w:rsidP="00914FFF">
      <w:pPr>
        <w:pStyle w:val="a5"/>
        <w:numPr>
          <w:ilvl w:val="0"/>
          <w:numId w:val="2"/>
        </w:numPr>
        <w:tabs>
          <w:tab w:val="left" w:pos="952"/>
        </w:tabs>
        <w:spacing w:before="151" w:line="360" w:lineRule="auto"/>
        <w:ind w:firstLine="680"/>
        <w:jc w:val="both"/>
        <w:rPr>
          <w:sz w:val="26"/>
          <w:szCs w:val="26"/>
        </w:rPr>
      </w:pPr>
      <w:r w:rsidRPr="00245D46">
        <w:rPr>
          <w:sz w:val="26"/>
          <w:szCs w:val="26"/>
        </w:rPr>
        <w:t>Илларионова</w:t>
      </w:r>
      <w:r w:rsidRPr="00245D46">
        <w:rPr>
          <w:spacing w:val="-7"/>
          <w:sz w:val="26"/>
          <w:szCs w:val="26"/>
        </w:rPr>
        <w:t xml:space="preserve"> </w:t>
      </w:r>
      <w:r w:rsidRPr="00245D46">
        <w:rPr>
          <w:sz w:val="26"/>
          <w:szCs w:val="26"/>
        </w:rPr>
        <w:t>Ю.Г.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Учите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детей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отгадывать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загадки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-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М.: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Просвещение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pacing w:val="-2"/>
          <w:sz w:val="26"/>
          <w:szCs w:val="26"/>
        </w:rPr>
        <w:t>,1985.</w:t>
      </w:r>
    </w:p>
    <w:p w14:paraId="222D3CBC" w14:textId="77777777" w:rsidR="00245D46" w:rsidRPr="00245D46" w:rsidRDefault="00245D46" w:rsidP="00914FFF">
      <w:pPr>
        <w:pStyle w:val="a5"/>
        <w:numPr>
          <w:ilvl w:val="0"/>
          <w:numId w:val="2"/>
        </w:numPr>
        <w:tabs>
          <w:tab w:val="left" w:pos="952"/>
        </w:tabs>
        <w:spacing w:before="149" w:line="360" w:lineRule="auto"/>
        <w:ind w:firstLine="680"/>
        <w:jc w:val="both"/>
        <w:rPr>
          <w:sz w:val="26"/>
          <w:szCs w:val="26"/>
        </w:rPr>
      </w:pPr>
      <w:r w:rsidRPr="00245D46">
        <w:rPr>
          <w:sz w:val="26"/>
          <w:szCs w:val="26"/>
        </w:rPr>
        <w:t>Волков</w:t>
      </w:r>
      <w:r w:rsidRPr="00245D46">
        <w:rPr>
          <w:spacing w:val="-5"/>
          <w:sz w:val="26"/>
          <w:szCs w:val="26"/>
        </w:rPr>
        <w:t xml:space="preserve"> </w:t>
      </w:r>
      <w:r w:rsidRPr="00245D46">
        <w:rPr>
          <w:sz w:val="26"/>
          <w:szCs w:val="26"/>
        </w:rPr>
        <w:t>С.Ю.</w:t>
      </w:r>
      <w:r w:rsidRPr="00245D46">
        <w:rPr>
          <w:spacing w:val="-1"/>
          <w:sz w:val="26"/>
          <w:szCs w:val="26"/>
        </w:rPr>
        <w:t xml:space="preserve"> </w:t>
      </w:r>
      <w:proofErr w:type="spellStart"/>
      <w:r w:rsidRPr="00245D46">
        <w:rPr>
          <w:sz w:val="26"/>
          <w:szCs w:val="26"/>
        </w:rPr>
        <w:t>Пдд</w:t>
      </w:r>
      <w:proofErr w:type="spellEnd"/>
      <w:r w:rsidRPr="00245D46">
        <w:rPr>
          <w:sz w:val="26"/>
          <w:szCs w:val="26"/>
        </w:rPr>
        <w:t>.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Омега</w:t>
      </w:r>
      <w:r w:rsidRPr="00245D46">
        <w:rPr>
          <w:spacing w:val="-2"/>
          <w:sz w:val="26"/>
          <w:szCs w:val="26"/>
        </w:rPr>
        <w:t xml:space="preserve"> 1996.</w:t>
      </w:r>
    </w:p>
    <w:p w14:paraId="3C7FB13E" w14:textId="77777777" w:rsidR="00245D46" w:rsidRPr="00245D46" w:rsidRDefault="00245D46" w:rsidP="00914FFF">
      <w:pPr>
        <w:pStyle w:val="a5"/>
        <w:numPr>
          <w:ilvl w:val="0"/>
          <w:numId w:val="2"/>
        </w:numPr>
        <w:tabs>
          <w:tab w:val="left" w:pos="952"/>
        </w:tabs>
        <w:spacing w:before="151" w:line="360" w:lineRule="auto"/>
        <w:ind w:right="701" w:firstLine="680"/>
        <w:jc w:val="both"/>
        <w:rPr>
          <w:sz w:val="26"/>
          <w:szCs w:val="26"/>
        </w:rPr>
      </w:pPr>
      <w:r w:rsidRPr="00245D46">
        <w:rPr>
          <w:sz w:val="26"/>
          <w:szCs w:val="26"/>
        </w:rPr>
        <w:t>Безруких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М.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М.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Книга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для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педагогов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и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родителей.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Ступеньки</w:t>
      </w:r>
      <w:r w:rsidRPr="00245D46">
        <w:rPr>
          <w:spacing w:val="-5"/>
          <w:sz w:val="26"/>
          <w:szCs w:val="26"/>
        </w:rPr>
        <w:t xml:space="preserve"> </w:t>
      </w:r>
      <w:r w:rsidRPr="00245D46">
        <w:rPr>
          <w:sz w:val="26"/>
          <w:szCs w:val="26"/>
        </w:rPr>
        <w:t>к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школе. –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М.,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Изд-во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i/>
          <w:sz w:val="26"/>
          <w:szCs w:val="26"/>
        </w:rPr>
        <w:t>«Дрофа»</w:t>
      </w:r>
      <w:r w:rsidRPr="00245D46">
        <w:rPr>
          <w:sz w:val="26"/>
          <w:szCs w:val="26"/>
        </w:rPr>
        <w:t xml:space="preserve">, </w:t>
      </w:r>
      <w:r w:rsidRPr="00245D46">
        <w:rPr>
          <w:spacing w:val="-2"/>
          <w:sz w:val="26"/>
          <w:szCs w:val="26"/>
        </w:rPr>
        <w:t>2006.</w:t>
      </w:r>
    </w:p>
    <w:p w14:paraId="09BF732A" w14:textId="77777777" w:rsidR="00245D46" w:rsidRPr="00245D46" w:rsidRDefault="00245D46" w:rsidP="00914FFF">
      <w:pPr>
        <w:pStyle w:val="a5"/>
        <w:numPr>
          <w:ilvl w:val="0"/>
          <w:numId w:val="2"/>
        </w:numPr>
        <w:tabs>
          <w:tab w:val="left" w:pos="966"/>
        </w:tabs>
        <w:spacing w:before="150" w:line="360" w:lineRule="auto"/>
        <w:ind w:firstLine="680"/>
        <w:jc w:val="both"/>
        <w:rPr>
          <w:sz w:val="26"/>
          <w:szCs w:val="26"/>
        </w:rPr>
      </w:pPr>
      <w:r w:rsidRPr="00245D46">
        <w:rPr>
          <w:sz w:val="26"/>
          <w:szCs w:val="26"/>
        </w:rPr>
        <w:t>Дзюба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П.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П.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Дидактическая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копилка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воспитателя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детского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сада.</w:t>
      </w:r>
      <w:r w:rsidRPr="00245D46">
        <w:rPr>
          <w:spacing w:val="1"/>
          <w:sz w:val="26"/>
          <w:szCs w:val="26"/>
        </w:rPr>
        <w:t xml:space="preserve"> </w:t>
      </w:r>
      <w:r w:rsidRPr="00245D46">
        <w:rPr>
          <w:sz w:val="26"/>
          <w:szCs w:val="26"/>
        </w:rPr>
        <w:t>–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М.,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Изд-во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i/>
          <w:sz w:val="26"/>
          <w:szCs w:val="26"/>
        </w:rPr>
        <w:t>«Феникс»</w:t>
      </w:r>
      <w:r w:rsidRPr="00245D46">
        <w:rPr>
          <w:sz w:val="26"/>
          <w:szCs w:val="26"/>
        </w:rPr>
        <w:t>,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pacing w:val="-4"/>
          <w:sz w:val="26"/>
          <w:szCs w:val="26"/>
        </w:rPr>
        <w:t>2008</w:t>
      </w:r>
    </w:p>
    <w:p w14:paraId="10B1CB5B" w14:textId="77777777" w:rsidR="00245D46" w:rsidRPr="00245D46" w:rsidRDefault="00245D46" w:rsidP="00914FFF">
      <w:pPr>
        <w:pStyle w:val="a5"/>
        <w:numPr>
          <w:ilvl w:val="0"/>
          <w:numId w:val="2"/>
        </w:numPr>
        <w:tabs>
          <w:tab w:val="left" w:pos="952"/>
        </w:tabs>
        <w:spacing w:before="151" w:line="360" w:lineRule="auto"/>
        <w:ind w:right="1906" w:firstLine="680"/>
        <w:jc w:val="both"/>
        <w:rPr>
          <w:sz w:val="26"/>
          <w:szCs w:val="26"/>
        </w:rPr>
      </w:pPr>
      <w:r w:rsidRPr="00245D46">
        <w:rPr>
          <w:sz w:val="26"/>
          <w:szCs w:val="26"/>
        </w:rPr>
        <w:t>Коган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М.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С.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Правила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дорожные</w:t>
      </w:r>
      <w:r w:rsidRPr="00245D46">
        <w:rPr>
          <w:spacing w:val="-5"/>
          <w:sz w:val="26"/>
          <w:szCs w:val="26"/>
        </w:rPr>
        <w:t xml:space="preserve"> </w:t>
      </w:r>
      <w:r w:rsidRPr="00245D46">
        <w:rPr>
          <w:sz w:val="26"/>
          <w:szCs w:val="26"/>
        </w:rPr>
        <w:t>знать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каждому</w:t>
      </w:r>
      <w:r w:rsidRPr="00245D46">
        <w:rPr>
          <w:spacing w:val="-8"/>
          <w:sz w:val="26"/>
          <w:szCs w:val="26"/>
        </w:rPr>
        <w:t xml:space="preserve"> </w:t>
      </w:r>
      <w:r w:rsidRPr="00245D46">
        <w:rPr>
          <w:sz w:val="26"/>
          <w:szCs w:val="26"/>
        </w:rPr>
        <w:t>положено.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Познавательные</w:t>
      </w:r>
      <w:r w:rsidRPr="00245D46">
        <w:rPr>
          <w:spacing w:val="-5"/>
          <w:sz w:val="26"/>
          <w:szCs w:val="26"/>
        </w:rPr>
        <w:t xml:space="preserve"> </w:t>
      </w:r>
      <w:r w:rsidRPr="00245D46">
        <w:rPr>
          <w:sz w:val="26"/>
          <w:szCs w:val="26"/>
        </w:rPr>
        <w:t>игры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с дошколятами и школьниками. – «Сибирское университетское издательство», 2007.</w:t>
      </w:r>
    </w:p>
    <w:p w14:paraId="0FD32546" w14:textId="77777777" w:rsidR="00245D46" w:rsidRPr="00245D46" w:rsidRDefault="00245D46" w:rsidP="00914FFF">
      <w:pPr>
        <w:pStyle w:val="a5"/>
        <w:numPr>
          <w:ilvl w:val="0"/>
          <w:numId w:val="2"/>
        </w:numPr>
        <w:tabs>
          <w:tab w:val="left" w:pos="952"/>
        </w:tabs>
        <w:spacing w:before="149" w:line="360" w:lineRule="auto"/>
        <w:ind w:right="840" w:firstLine="680"/>
        <w:jc w:val="both"/>
        <w:rPr>
          <w:sz w:val="26"/>
          <w:szCs w:val="26"/>
        </w:rPr>
      </w:pPr>
      <w:proofErr w:type="spellStart"/>
      <w:r w:rsidRPr="00245D46">
        <w:rPr>
          <w:sz w:val="26"/>
          <w:szCs w:val="26"/>
        </w:rPr>
        <w:t>Микляева</w:t>
      </w:r>
      <w:proofErr w:type="spellEnd"/>
      <w:r w:rsidRPr="00245D46">
        <w:rPr>
          <w:spacing w:val="-5"/>
          <w:sz w:val="26"/>
          <w:szCs w:val="26"/>
        </w:rPr>
        <w:t xml:space="preserve"> </w:t>
      </w:r>
      <w:r w:rsidRPr="00245D46">
        <w:rPr>
          <w:sz w:val="26"/>
          <w:szCs w:val="26"/>
        </w:rPr>
        <w:t>Н.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В.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Инновации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в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детском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саду.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Пособие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для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воспитателей. –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М.,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Изд-во</w:t>
      </w:r>
      <w:r w:rsidRPr="00245D46">
        <w:rPr>
          <w:spacing w:val="-4"/>
          <w:sz w:val="26"/>
          <w:szCs w:val="26"/>
        </w:rPr>
        <w:t xml:space="preserve"> </w:t>
      </w:r>
      <w:r w:rsidRPr="00245D46">
        <w:rPr>
          <w:i/>
          <w:sz w:val="26"/>
          <w:szCs w:val="26"/>
        </w:rPr>
        <w:t>«Айрис- пресс»</w:t>
      </w:r>
      <w:r w:rsidRPr="00245D46">
        <w:rPr>
          <w:sz w:val="26"/>
          <w:szCs w:val="26"/>
        </w:rPr>
        <w:t>, 2008.</w:t>
      </w:r>
    </w:p>
    <w:p w14:paraId="32499F49" w14:textId="77777777" w:rsidR="00245D46" w:rsidRDefault="00245D46" w:rsidP="00914FFF">
      <w:pPr>
        <w:pStyle w:val="a5"/>
        <w:numPr>
          <w:ilvl w:val="0"/>
          <w:numId w:val="2"/>
        </w:numPr>
        <w:tabs>
          <w:tab w:val="left" w:pos="1086"/>
        </w:tabs>
        <w:spacing w:before="151" w:line="360" w:lineRule="auto"/>
        <w:ind w:firstLine="680"/>
        <w:jc w:val="both"/>
        <w:rPr>
          <w:sz w:val="24"/>
        </w:rPr>
      </w:pPr>
      <w:proofErr w:type="spellStart"/>
      <w:r w:rsidRPr="00245D46">
        <w:rPr>
          <w:sz w:val="26"/>
          <w:szCs w:val="26"/>
        </w:rPr>
        <w:lastRenderedPageBreak/>
        <w:t>Финкель</w:t>
      </w:r>
      <w:proofErr w:type="spellEnd"/>
      <w:r w:rsidRPr="00245D46">
        <w:rPr>
          <w:spacing w:val="-4"/>
          <w:sz w:val="26"/>
          <w:szCs w:val="26"/>
        </w:rPr>
        <w:t xml:space="preserve"> </w:t>
      </w:r>
      <w:r w:rsidRPr="00245D46">
        <w:rPr>
          <w:sz w:val="26"/>
          <w:szCs w:val="26"/>
        </w:rPr>
        <w:t>А.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М.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Изучаем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ПДД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sz w:val="26"/>
          <w:szCs w:val="26"/>
        </w:rPr>
        <w:t>легко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и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быстро. –</w:t>
      </w:r>
      <w:r w:rsidRPr="00245D46">
        <w:rPr>
          <w:spacing w:val="-2"/>
          <w:sz w:val="26"/>
          <w:szCs w:val="26"/>
        </w:rPr>
        <w:t xml:space="preserve"> </w:t>
      </w:r>
      <w:r w:rsidRPr="00245D46">
        <w:rPr>
          <w:sz w:val="26"/>
          <w:szCs w:val="26"/>
        </w:rPr>
        <w:t>М.,</w:t>
      </w:r>
      <w:r w:rsidRPr="00245D46">
        <w:rPr>
          <w:spacing w:val="-1"/>
          <w:sz w:val="26"/>
          <w:szCs w:val="26"/>
        </w:rPr>
        <w:t xml:space="preserve"> </w:t>
      </w:r>
      <w:r w:rsidRPr="00245D46">
        <w:rPr>
          <w:sz w:val="26"/>
          <w:szCs w:val="26"/>
        </w:rPr>
        <w:t>Изд-во</w:t>
      </w:r>
      <w:r w:rsidRPr="00245D46">
        <w:rPr>
          <w:spacing w:val="-3"/>
          <w:sz w:val="26"/>
          <w:szCs w:val="26"/>
        </w:rPr>
        <w:t xml:space="preserve"> </w:t>
      </w:r>
      <w:r w:rsidRPr="00245D46">
        <w:rPr>
          <w:i/>
          <w:sz w:val="26"/>
          <w:szCs w:val="26"/>
        </w:rPr>
        <w:t>«Эксмо-Пресс</w:t>
      </w:r>
      <w:r>
        <w:rPr>
          <w:i/>
          <w:sz w:val="24"/>
        </w:rPr>
        <w:t>»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2007.</w:t>
      </w:r>
    </w:p>
    <w:p w14:paraId="56BE51A6" w14:textId="77777777" w:rsidR="003E40EC" w:rsidRDefault="003E40EC" w:rsidP="0093308C">
      <w:pPr>
        <w:rPr>
          <w:sz w:val="28"/>
        </w:rPr>
        <w:sectPr w:rsidR="003E40EC" w:rsidSect="00372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35FD8CD0" w14:textId="77777777" w:rsidR="003E40EC" w:rsidRDefault="003E40EC">
      <w:pPr>
        <w:sectPr w:rsidR="003E40EC">
          <w:footerReference w:type="default" r:id="rId14"/>
          <w:pgSz w:w="11910" w:h="16840"/>
          <w:pgMar w:top="1860" w:right="477" w:bottom="280" w:left="140" w:header="0" w:footer="0" w:gutter="0"/>
          <w:cols w:space="720"/>
        </w:sectPr>
      </w:pPr>
    </w:p>
    <w:p w14:paraId="42F26062" w14:textId="090A715A" w:rsidR="003E40EC" w:rsidRDefault="003E40EC" w:rsidP="00245D46">
      <w:pPr>
        <w:pStyle w:val="a3"/>
        <w:spacing w:before="78"/>
        <w:ind w:left="712"/>
      </w:pPr>
    </w:p>
    <w:sectPr w:rsidR="003E40EC" w:rsidSect="00053DE2">
      <w:footerReference w:type="default" r:id="rId15"/>
      <w:pgSz w:w="11910" w:h="16840"/>
      <w:pgMar w:top="1660" w:right="477" w:bottom="280" w:left="140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7CEBA" w14:textId="77777777" w:rsidR="002038F3" w:rsidRDefault="002038F3">
      <w:r>
        <w:separator/>
      </w:r>
    </w:p>
  </w:endnote>
  <w:endnote w:type="continuationSeparator" w:id="0">
    <w:p w14:paraId="39351827" w14:textId="77777777" w:rsidR="002038F3" w:rsidRDefault="00203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A178" w14:textId="77777777" w:rsidR="00053DE2" w:rsidRDefault="00053DE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1499441"/>
      <w:docPartObj>
        <w:docPartGallery w:val="Page Numbers (Bottom of Page)"/>
        <w:docPartUnique/>
      </w:docPartObj>
    </w:sdtPr>
    <w:sdtContent>
      <w:p w14:paraId="61B1A88A" w14:textId="2580D691" w:rsidR="00053DE2" w:rsidRDefault="00053D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79A5CF" w14:textId="77777777" w:rsidR="00053DE2" w:rsidRDefault="00053DE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23900" w14:textId="77777777" w:rsidR="00053DE2" w:rsidRDefault="00053DE2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33610" w14:textId="77777777" w:rsidR="003E40EC" w:rsidRDefault="003E40EC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8072049"/>
      <w:docPartObj>
        <w:docPartGallery w:val="Page Numbers (Bottom of Page)"/>
        <w:docPartUnique/>
      </w:docPartObj>
    </w:sdtPr>
    <w:sdtContent>
      <w:p w14:paraId="0886CD72" w14:textId="663C18C5" w:rsidR="00053DE2" w:rsidRDefault="00053D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CE64E5" w14:textId="77777777" w:rsidR="003E40EC" w:rsidRDefault="003E40EC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25A4E" w14:textId="77777777" w:rsidR="002038F3" w:rsidRDefault="002038F3">
      <w:r>
        <w:separator/>
      </w:r>
    </w:p>
  </w:footnote>
  <w:footnote w:type="continuationSeparator" w:id="0">
    <w:p w14:paraId="4247C492" w14:textId="77777777" w:rsidR="002038F3" w:rsidRDefault="00203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61CB4" w14:textId="77777777" w:rsidR="00053DE2" w:rsidRDefault="00053DE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A83D" w14:textId="77777777" w:rsidR="00053DE2" w:rsidRDefault="00053DE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0B22" w14:textId="77777777" w:rsidR="00053DE2" w:rsidRDefault="00053DE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5762"/>
    <w:multiLevelType w:val="hybridMultilevel"/>
    <w:tmpl w:val="0F00F814"/>
    <w:lvl w:ilvl="0" w:tplc="F2A41FAC">
      <w:start w:val="1"/>
      <w:numFmt w:val="decimal"/>
      <w:lvlText w:val="%1."/>
      <w:lvlJc w:val="left"/>
      <w:pPr>
        <w:ind w:left="82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D8AAC4">
      <w:numFmt w:val="bullet"/>
      <w:lvlText w:val="-"/>
      <w:lvlJc w:val="left"/>
      <w:pPr>
        <w:ind w:left="580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4E85262">
      <w:numFmt w:val="bullet"/>
      <w:lvlText w:val="•"/>
      <w:lvlJc w:val="left"/>
      <w:pPr>
        <w:ind w:left="1983" w:hanging="161"/>
      </w:pPr>
      <w:rPr>
        <w:rFonts w:hint="default"/>
        <w:lang w:val="ru-RU" w:eastAsia="en-US" w:bidi="ar-SA"/>
      </w:rPr>
    </w:lvl>
    <w:lvl w:ilvl="3" w:tplc="07A81CC0">
      <w:numFmt w:val="bullet"/>
      <w:lvlText w:val="•"/>
      <w:lvlJc w:val="left"/>
      <w:pPr>
        <w:ind w:left="3146" w:hanging="161"/>
      </w:pPr>
      <w:rPr>
        <w:rFonts w:hint="default"/>
        <w:lang w:val="ru-RU" w:eastAsia="en-US" w:bidi="ar-SA"/>
      </w:rPr>
    </w:lvl>
    <w:lvl w:ilvl="4" w:tplc="3F8C48F2">
      <w:numFmt w:val="bullet"/>
      <w:lvlText w:val="•"/>
      <w:lvlJc w:val="left"/>
      <w:pPr>
        <w:ind w:left="4309" w:hanging="161"/>
      </w:pPr>
      <w:rPr>
        <w:rFonts w:hint="default"/>
        <w:lang w:val="ru-RU" w:eastAsia="en-US" w:bidi="ar-SA"/>
      </w:rPr>
    </w:lvl>
    <w:lvl w:ilvl="5" w:tplc="002841AA">
      <w:numFmt w:val="bullet"/>
      <w:lvlText w:val="•"/>
      <w:lvlJc w:val="left"/>
      <w:pPr>
        <w:ind w:left="5472" w:hanging="161"/>
      </w:pPr>
      <w:rPr>
        <w:rFonts w:hint="default"/>
        <w:lang w:val="ru-RU" w:eastAsia="en-US" w:bidi="ar-SA"/>
      </w:rPr>
    </w:lvl>
    <w:lvl w:ilvl="6" w:tplc="790E804A">
      <w:numFmt w:val="bullet"/>
      <w:lvlText w:val="•"/>
      <w:lvlJc w:val="left"/>
      <w:pPr>
        <w:ind w:left="6636" w:hanging="161"/>
      </w:pPr>
      <w:rPr>
        <w:rFonts w:hint="default"/>
        <w:lang w:val="ru-RU" w:eastAsia="en-US" w:bidi="ar-SA"/>
      </w:rPr>
    </w:lvl>
    <w:lvl w:ilvl="7" w:tplc="FBAA5A0A">
      <w:numFmt w:val="bullet"/>
      <w:lvlText w:val="•"/>
      <w:lvlJc w:val="left"/>
      <w:pPr>
        <w:ind w:left="7799" w:hanging="161"/>
      </w:pPr>
      <w:rPr>
        <w:rFonts w:hint="default"/>
        <w:lang w:val="ru-RU" w:eastAsia="en-US" w:bidi="ar-SA"/>
      </w:rPr>
    </w:lvl>
    <w:lvl w:ilvl="8" w:tplc="C9241570">
      <w:numFmt w:val="bullet"/>
      <w:lvlText w:val="•"/>
      <w:lvlJc w:val="left"/>
      <w:pPr>
        <w:ind w:left="8962" w:hanging="161"/>
      </w:pPr>
      <w:rPr>
        <w:rFonts w:hint="default"/>
        <w:lang w:val="ru-RU" w:eastAsia="en-US" w:bidi="ar-SA"/>
      </w:rPr>
    </w:lvl>
  </w:abstractNum>
  <w:abstractNum w:abstractNumId="1" w15:restartNumberingAfterBreak="0">
    <w:nsid w:val="0165292E"/>
    <w:multiLevelType w:val="hybridMultilevel"/>
    <w:tmpl w:val="FA6A4244"/>
    <w:lvl w:ilvl="0" w:tplc="4D46D42E">
      <w:start w:val="1"/>
      <w:numFmt w:val="decimal"/>
      <w:lvlText w:val="%1."/>
      <w:lvlJc w:val="left"/>
      <w:pPr>
        <w:ind w:left="11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A57C2CE2">
      <w:numFmt w:val="bullet"/>
      <w:lvlText w:val="•"/>
      <w:lvlJc w:val="left"/>
      <w:pPr>
        <w:ind w:left="891" w:hanging="240"/>
      </w:pPr>
      <w:rPr>
        <w:rFonts w:hint="default"/>
        <w:lang w:val="ru-RU" w:eastAsia="en-US" w:bidi="ar-SA"/>
      </w:rPr>
    </w:lvl>
    <w:lvl w:ilvl="2" w:tplc="61487ABE">
      <w:numFmt w:val="bullet"/>
      <w:lvlText w:val="•"/>
      <w:lvlJc w:val="left"/>
      <w:pPr>
        <w:ind w:left="1663" w:hanging="240"/>
      </w:pPr>
      <w:rPr>
        <w:rFonts w:hint="default"/>
        <w:lang w:val="ru-RU" w:eastAsia="en-US" w:bidi="ar-SA"/>
      </w:rPr>
    </w:lvl>
    <w:lvl w:ilvl="3" w:tplc="5588C5AC">
      <w:numFmt w:val="bullet"/>
      <w:lvlText w:val="•"/>
      <w:lvlJc w:val="left"/>
      <w:pPr>
        <w:ind w:left="2435" w:hanging="240"/>
      </w:pPr>
      <w:rPr>
        <w:rFonts w:hint="default"/>
        <w:lang w:val="ru-RU" w:eastAsia="en-US" w:bidi="ar-SA"/>
      </w:rPr>
    </w:lvl>
    <w:lvl w:ilvl="4" w:tplc="EB721B56">
      <w:numFmt w:val="bullet"/>
      <w:lvlText w:val="•"/>
      <w:lvlJc w:val="left"/>
      <w:pPr>
        <w:ind w:left="3207" w:hanging="240"/>
      </w:pPr>
      <w:rPr>
        <w:rFonts w:hint="default"/>
        <w:lang w:val="ru-RU" w:eastAsia="en-US" w:bidi="ar-SA"/>
      </w:rPr>
    </w:lvl>
    <w:lvl w:ilvl="5" w:tplc="1F5C7488">
      <w:numFmt w:val="bullet"/>
      <w:lvlText w:val="•"/>
      <w:lvlJc w:val="left"/>
      <w:pPr>
        <w:ind w:left="3979" w:hanging="240"/>
      </w:pPr>
      <w:rPr>
        <w:rFonts w:hint="default"/>
        <w:lang w:val="ru-RU" w:eastAsia="en-US" w:bidi="ar-SA"/>
      </w:rPr>
    </w:lvl>
    <w:lvl w:ilvl="6" w:tplc="E412414E">
      <w:numFmt w:val="bullet"/>
      <w:lvlText w:val="•"/>
      <w:lvlJc w:val="left"/>
      <w:pPr>
        <w:ind w:left="4751" w:hanging="240"/>
      </w:pPr>
      <w:rPr>
        <w:rFonts w:hint="default"/>
        <w:lang w:val="ru-RU" w:eastAsia="en-US" w:bidi="ar-SA"/>
      </w:rPr>
    </w:lvl>
    <w:lvl w:ilvl="7" w:tplc="AA9E170A">
      <w:numFmt w:val="bullet"/>
      <w:lvlText w:val="•"/>
      <w:lvlJc w:val="left"/>
      <w:pPr>
        <w:ind w:left="5523" w:hanging="240"/>
      </w:pPr>
      <w:rPr>
        <w:rFonts w:hint="default"/>
        <w:lang w:val="ru-RU" w:eastAsia="en-US" w:bidi="ar-SA"/>
      </w:rPr>
    </w:lvl>
    <w:lvl w:ilvl="8" w:tplc="1F7A0F62">
      <w:numFmt w:val="bullet"/>
      <w:lvlText w:val="•"/>
      <w:lvlJc w:val="left"/>
      <w:pPr>
        <w:ind w:left="6295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E5912E6"/>
    <w:multiLevelType w:val="multilevel"/>
    <w:tmpl w:val="C394A986"/>
    <w:styleLink w:val="1"/>
    <w:lvl w:ilvl="0">
      <w:start w:val="1"/>
      <w:numFmt w:val="decimal"/>
      <w:lvlText w:val="%1."/>
      <w:lvlJc w:val="left"/>
      <w:pPr>
        <w:ind w:left="95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92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25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8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1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4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7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3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3F971FE"/>
    <w:multiLevelType w:val="multilevel"/>
    <w:tmpl w:val="E30E2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B2304E"/>
    <w:multiLevelType w:val="multilevel"/>
    <w:tmpl w:val="A31A932E"/>
    <w:lvl w:ilvl="0">
      <w:start w:val="2"/>
      <w:numFmt w:val="decimal"/>
      <w:lvlText w:val="%1."/>
      <w:lvlJc w:val="left"/>
      <w:pPr>
        <w:ind w:left="452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0" w:hanging="4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580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366" w:hanging="2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12" w:hanging="2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58" w:hanging="2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04" w:hanging="2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50" w:hanging="2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96" w:hanging="250"/>
      </w:pPr>
      <w:rPr>
        <w:rFonts w:hint="default"/>
        <w:lang w:val="ru-RU" w:eastAsia="en-US" w:bidi="ar-SA"/>
      </w:rPr>
    </w:lvl>
  </w:abstractNum>
  <w:abstractNum w:abstractNumId="5" w15:restartNumberingAfterBreak="0">
    <w:nsid w:val="19493527"/>
    <w:multiLevelType w:val="multilevel"/>
    <w:tmpl w:val="BBB6A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7D6AFF"/>
    <w:multiLevelType w:val="multilevel"/>
    <w:tmpl w:val="3170F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40380C"/>
    <w:multiLevelType w:val="hybridMultilevel"/>
    <w:tmpl w:val="0F6CE89E"/>
    <w:lvl w:ilvl="0" w:tplc="916C7E5E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E06E2C">
      <w:numFmt w:val="bullet"/>
      <w:lvlText w:val="•"/>
      <w:lvlJc w:val="left"/>
      <w:pPr>
        <w:ind w:left="-1835" w:hanging="240"/>
      </w:pPr>
      <w:rPr>
        <w:rFonts w:hint="default"/>
        <w:lang w:val="ru-RU" w:eastAsia="en-US" w:bidi="ar-SA"/>
      </w:rPr>
    </w:lvl>
    <w:lvl w:ilvl="2" w:tplc="16841A82">
      <w:numFmt w:val="bullet"/>
      <w:lvlText w:val="•"/>
      <w:lvlJc w:val="left"/>
      <w:pPr>
        <w:ind w:left="-802" w:hanging="240"/>
      </w:pPr>
      <w:rPr>
        <w:rFonts w:hint="default"/>
        <w:lang w:val="ru-RU" w:eastAsia="en-US" w:bidi="ar-SA"/>
      </w:rPr>
    </w:lvl>
    <w:lvl w:ilvl="3" w:tplc="6C4C08DA">
      <w:numFmt w:val="bullet"/>
      <w:lvlText w:val="•"/>
      <w:lvlJc w:val="left"/>
      <w:pPr>
        <w:ind w:left="231" w:hanging="240"/>
      </w:pPr>
      <w:rPr>
        <w:rFonts w:hint="default"/>
        <w:lang w:val="ru-RU" w:eastAsia="en-US" w:bidi="ar-SA"/>
      </w:rPr>
    </w:lvl>
    <w:lvl w:ilvl="4" w:tplc="E93684D2">
      <w:numFmt w:val="bullet"/>
      <w:lvlText w:val="•"/>
      <w:lvlJc w:val="left"/>
      <w:pPr>
        <w:ind w:left="1264" w:hanging="240"/>
      </w:pPr>
      <w:rPr>
        <w:rFonts w:hint="default"/>
        <w:lang w:val="ru-RU" w:eastAsia="en-US" w:bidi="ar-SA"/>
      </w:rPr>
    </w:lvl>
    <w:lvl w:ilvl="5" w:tplc="F97A8852">
      <w:numFmt w:val="bullet"/>
      <w:lvlText w:val="•"/>
      <w:lvlJc w:val="left"/>
      <w:pPr>
        <w:ind w:left="2297" w:hanging="240"/>
      </w:pPr>
      <w:rPr>
        <w:rFonts w:hint="default"/>
        <w:lang w:val="ru-RU" w:eastAsia="en-US" w:bidi="ar-SA"/>
      </w:rPr>
    </w:lvl>
    <w:lvl w:ilvl="6" w:tplc="156C2A5A">
      <w:numFmt w:val="bullet"/>
      <w:lvlText w:val="•"/>
      <w:lvlJc w:val="left"/>
      <w:pPr>
        <w:ind w:left="3330" w:hanging="240"/>
      </w:pPr>
      <w:rPr>
        <w:rFonts w:hint="default"/>
        <w:lang w:val="ru-RU" w:eastAsia="en-US" w:bidi="ar-SA"/>
      </w:rPr>
    </w:lvl>
    <w:lvl w:ilvl="7" w:tplc="044AEB3E">
      <w:numFmt w:val="bullet"/>
      <w:lvlText w:val="•"/>
      <w:lvlJc w:val="left"/>
      <w:pPr>
        <w:ind w:left="4363" w:hanging="240"/>
      </w:pPr>
      <w:rPr>
        <w:rFonts w:hint="default"/>
        <w:lang w:val="ru-RU" w:eastAsia="en-US" w:bidi="ar-SA"/>
      </w:rPr>
    </w:lvl>
    <w:lvl w:ilvl="8" w:tplc="408EDC44">
      <w:numFmt w:val="bullet"/>
      <w:lvlText w:val="•"/>
      <w:lvlJc w:val="left"/>
      <w:pPr>
        <w:ind w:left="5396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36301AC2"/>
    <w:multiLevelType w:val="hybridMultilevel"/>
    <w:tmpl w:val="8E0E2EF4"/>
    <w:lvl w:ilvl="0" w:tplc="A7FE2E24">
      <w:start w:val="1"/>
      <w:numFmt w:val="decimal"/>
      <w:lvlText w:val="%1."/>
      <w:lvlJc w:val="left"/>
      <w:pPr>
        <w:ind w:left="82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8AC3C4">
      <w:numFmt w:val="bullet"/>
      <w:lvlText w:val="•"/>
      <w:lvlJc w:val="left"/>
      <w:pPr>
        <w:ind w:left="1866" w:hanging="240"/>
      </w:pPr>
      <w:rPr>
        <w:rFonts w:hint="default"/>
        <w:lang w:val="ru-RU" w:eastAsia="en-US" w:bidi="ar-SA"/>
      </w:rPr>
    </w:lvl>
    <w:lvl w:ilvl="2" w:tplc="E9703586">
      <w:numFmt w:val="bullet"/>
      <w:lvlText w:val="•"/>
      <w:lvlJc w:val="left"/>
      <w:pPr>
        <w:ind w:left="2913" w:hanging="240"/>
      </w:pPr>
      <w:rPr>
        <w:rFonts w:hint="default"/>
        <w:lang w:val="ru-RU" w:eastAsia="en-US" w:bidi="ar-SA"/>
      </w:rPr>
    </w:lvl>
    <w:lvl w:ilvl="3" w:tplc="E7425898">
      <w:numFmt w:val="bullet"/>
      <w:lvlText w:val="•"/>
      <w:lvlJc w:val="left"/>
      <w:pPr>
        <w:ind w:left="3960" w:hanging="240"/>
      </w:pPr>
      <w:rPr>
        <w:rFonts w:hint="default"/>
        <w:lang w:val="ru-RU" w:eastAsia="en-US" w:bidi="ar-SA"/>
      </w:rPr>
    </w:lvl>
    <w:lvl w:ilvl="4" w:tplc="3312A602">
      <w:numFmt w:val="bullet"/>
      <w:lvlText w:val="•"/>
      <w:lvlJc w:val="left"/>
      <w:pPr>
        <w:ind w:left="5007" w:hanging="240"/>
      </w:pPr>
      <w:rPr>
        <w:rFonts w:hint="default"/>
        <w:lang w:val="ru-RU" w:eastAsia="en-US" w:bidi="ar-SA"/>
      </w:rPr>
    </w:lvl>
    <w:lvl w:ilvl="5" w:tplc="4D52B158">
      <w:numFmt w:val="bullet"/>
      <w:lvlText w:val="•"/>
      <w:lvlJc w:val="left"/>
      <w:pPr>
        <w:ind w:left="6054" w:hanging="240"/>
      </w:pPr>
      <w:rPr>
        <w:rFonts w:hint="default"/>
        <w:lang w:val="ru-RU" w:eastAsia="en-US" w:bidi="ar-SA"/>
      </w:rPr>
    </w:lvl>
    <w:lvl w:ilvl="6" w:tplc="F4DACF64">
      <w:numFmt w:val="bullet"/>
      <w:lvlText w:val="•"/>
      <w:lvlJc w:val="left"/>
      <w:pPr>
        <w:ind w:left="7101" w:hanging="240"/>
      </w:pPr>
      <w:rPr>
        <w:rFonts w:hint="default"/>
        <w:lang w:val="ru-RU" w:eastAsia="en-US" w:bidi="ar-SA"/>
      </w:rPr>
    </w:lvl>
    <w:lvl w:ilvl="7" w:tplc="B72A4DB0">
      <w:numFmt w:val="bullet"/>
      <w:lvlText w:val="•"/>
      <w:lvlJc w:val="left"/>
      <w:pPr>
        <w:ind w:left="8148" w:hanging="240"/>
      </w:pPr>
      <w:rPr>
        <w:rFonts w:hint="default"/>
        <w:lang w:val="ru-RU" w:eastAsia="en-US" w:bidi="ar-SA"/>
      </w:rPr>
    </w:lvl>
    <w:lvl w:ilvl="8" w:tplc="D5A253FA">
      <w:numFmt w:val="bullet"/>
      <w:lvlText w:val="•"/>
      <w:lvlJc w:val="left"/>
      <w:pPr>
        <w:ind w:left="9195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45825357"/>
    <w:multiLevelType w:val="multilevel"/>
    <w:tmpl w:val="CE96E7CE"/>
    <w:lvl w:ilvl="0">
      <w:start w:val="1"/>
      <w:numFmt w:val="decimal"/>
      <w:lvlText w:val="%1."/>
      <w:lvlJc w:val="left"/>
      <w:pPr>
        <w:ind w:left="761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14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483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FE428FA"/>
    <w:multiLevelType w:val="multilevel"/>
    <w:tmpl w:val="98F69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582697"/>
    <w:multiLevelType w:val="multilevel"/>
    <w:tmpl w:val="6F64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D41183"/>
    <w:multiLevelType w:val="multilevel"/>
    <w:tmpl w:val="0EDA3D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332F80"/>
    <w:multiLevelType w:val="multilevel"/>
    <w:tmpl w:val="ED42B01A"/>
    <w:lvl w:ilvl="0">
      <w:start w:val="1"/>
      <w:numFmt w:val="decimal"/>
      <w:lvlText w:val="%1"/>
      <w:lvlJc w:val="left"/>
      <w:pPr>
        <w:ind w:left="4718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718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0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69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34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00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6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31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75" w:hanging="420"/>
      </w:pPr>
      <w:rPr>
        <w:rFonts w:hint="default"/>
        <w:lang w:val="ru-RU" w:eastAsia="en-US" w:bidi="ar-SA"/>
      </w:rPr>
    </w:lvl>
  </w:abstractNum>
  <w:abstractNum w:abstractNumId="14" w15:restartNumberingAfterBreak="0">
    <w:nsid w:val="5A13586F"/>
    <w:multiLevelType w:val="hybridMultilevel"/>
    <w:tmpl w:val="C2CED94E"/>
    <w:lvl w:ilvl="0" w:tplc="416E99CC">
      <w:numFmt w:val="bullet"/>
      <w:lvlText w:val="-"/>
      <w:lvlJc w:val="left"/>
      <w:pPr>
        <w:ind w:left="5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04D078">
      <w:numFmt w:val="bullet"/>
      <w:lvlText w:val=""/>
      <w:lvlJc w:val="left"/>
      <w:pPr>
        <w:ind w:left="2020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24A8A848">
      <w:numFmt w:val="bullet"/>
      <w:lvlText w:val="•"/>
      <w:lvlJc w:val="left"/>
      <w:pPr>
        <w:ind w:left="3049" w:hanging="336"/>
      </w:pPr>
      <w:rPr>
        <w:rFonts w:hint="default"/>
        <w:lang w:val="ru-RU" w:eastAsia="en-US" w:bidi="ar-SA"/>
      </w:rPr>
    </w:lvl>
    <w:lvl w:ilvl="3" w:tplc="7774298A">
      <w:numFmt w:val="bullet"/>
      <w:lvlText w:val="•"/>
      <w:lvlJc w:val="left"/>
      <w:pPr>
        <w:ind w:left="4079" w:hanging="336"/>
      </w:pPr>
      <w:rPr>
        <w:rFonts w:hint="default"/>
        <w:lang w:val="ru-RU" w:eastAsia="en-US" w:bidi="ar-SA"/>
      </w:rPr>
    </w:lvl>
    <w:lvl w:ilvl="4" w:tplc="EC2615B0">
      <w:numFmt w:val="bullet"/>
      <w:lvlText w:val="•"/>
      <w:lvlJc w:val="left"/>
      <w:pPr>
        <w:ind w:left="5109" w:hanging="336"/>
      </w:pPr>
      <w:rPr>
        <w:rFonts w:hint="default"/>
        <w:lang w:val="ru-RU" w:eastAsia="en-US" w:bidi="ar-SA"/>
      </w:rPr>
    </w:lvl>
    <w:lvl w:ilvl="5" w:tplc="46C8CBCC">
      <w:numFmt w:val="bullet"/>
      <w:lvlText w:val="•"/>
      <w:lvlJc w:val="left"/>
      <w:pPr>
        <w:ind w:left="6139" w:hanging="336"/>
      </w:pPr>
      <w:rPr>
        <w:rFonts w:hint="default"/>
        <w:lang w:val="ru-RU" w:eastAsia="en-US" w:bidi="ar-SA"/>
      </w:rPr>
    </w:lvl>
    <w:lvl w:ilvl="6" w:tplc="CE18255A">
      <w:numFmt w:val="bullet"/>
      <w:lvlText w:val="•"/>
      <w:lvlJc w:val="left"/>
      <w:pPr>
        <w:ind w:left="7169" w:hanging="336"/>
      </w:pPr>
      <w:rPr>
        <w:rFonts w:hint="default"/>
        <w:lang w:val="ru-RU" w:eastAsia="en-US" w:bidi="ar-SA"/>
      </w:rPr>
    </w:lvl>
    <w:lvl w:ilvl="7" w:tplc="5E8EE434">
      <w:numFmt w:val="bullet"/>
      <w:lvlText w:val="•"/>
      <w:lvlJc w:val="left"/>
      <w:pPr>
        <w:ind w:left="8199" w:hanging="336"/>
      </w:pPr>
      <w:rPr>
        <w:rFonts w:hint="default"/>
        <w:lang w:val="ru-RU" w:eastAsia="en-US" w:bidi="ar-SA"/>
      </w:rPr>
    </w:lvl>
    <w:lvl w:ilvl="8" w:tplc="5776BC12">
      <w:numFmt w:val="bullet"/>
      <w:lvlText w:val="•"/>
      <w:lvlJc w:val="left"/>
      <w:pPr>
        <w:ind w:left="9229" w:hanging="336"/>
      </w:pPr>
      <w:rPr>
        <w:rFonts w:hint="default"/>
        <w:lang w:val="ru-RU" w:eastAsia="en-US" w:bidi="ar-SA"/>
      </w:rPr>
    </w:lvl>
  </w:abstractNum>
  <w:abstractNum w:abstractNumId="15" w15:restartNumberingAfterBreak="0">
    <w:nsid w:val="666C1493"/>
    <w:multiLevelType w:val="multilevel"/>
    <w:tmpl w:val="19D0B97C"/>
    <w:lvl w:ilvl="0">
      <w:start w:val="2"/>
      <w:numFmt w:val="decimal"/>
      <w:lvlText w:val="%1"/>
      <w:lvlJc w:val="left"/>
      <w:pPr>
        <w:ind w:left="3521" w:hanging="421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521" w:hanging="4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073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85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27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404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18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58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5" w:hanging="421"/>
      </w:pPr>
      <w:rPr>
        <w:rFonts w:hint="default"/>
        <w:lang w:val="ru-RU" w:eastAsia="en-US" w:bidi="ar-SA"/>
      </w:rPr>
    </w:lvl>
  </w:abstractNum>
  <w:abstractNum w:abstractNumId="16" w15:restartNumberingAfterBreak="0">
    <w:nsid w:val="79A04AD2"/>
    <w:multiLevelType w:val="hybridMultilevel"/>
    <w:tmpl w:val="59CE8FA4"/>
    <w:lvl w:ilvl="0" w:tplc="194CD522">
      <w:start w:val="1"/>
      <w:numFmt w:val="decimal"/>
      <w:lvlText w:val="%1."/>
      <w:lvlJc w:val="left"/>
      <w:pPr>
        <w:ind w:left="95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627302">
      <w:numFmt w:val="bullet"/>
      <w:lvlText w:val="•"/>
      <w:lvlJc w:val="left"/>
      <w:pPr>
        <w:ind w:left="1992" w:hanging="240"/>
      </w:pPr>
      <w:rPr>
        <w:rFonts w:hint="default"/>
        <w:lang w:val="ru-RU" w:eastAsia="en-US" w:bidi="ar-SA"/>
      </w:rPr>
    </w:lvl>
    <w:lvl w:ilvl="2" w:tplc="A07050F0">
      <w:numFmt w:val="bullet"/>
      <w:lvlText w:val="•"/>
      <w:lvlJc w:val="left"/>
      <w:pPr>
        <w:ind w:left="3025" w:hanging="240"/>
      </w:pPr>
      <w:rPr>
        <w:rFonts w:hint="default"/>
        <w:lang w:val="ru-RU" w:eastAsia="en-US" w:bidi="ar-SA"/>
      </w:rPr>
    </w:lvl>
    <w:lvl w:ilvl="3" w:tplc="583096AE">
      <w:numFmt w:val="bullet"/>
      <w:lvlText w:val="•"/>
      <w:lvlJc w:val="left"/>
      <w:pPr>
        <w:ind w:left="4058" w:hanging="240"/>
      </w:pPr>
      <w:rPr>
        <w:rFonts w:hint="default"/>
        <w:lang w:val="ru-RU" w:eastAsia="en-US" w:bidi="ar-SA"/>
      </w:rPr>
    </w:lvl>
    <w:lvl w:ilvl="4" w:tplc="026C5F40">
      <w:numFmt w:val="bullet"/>
      <w:lvlText w:val="•"/>
      <w:lvlJc w:val="left"/>
      <w:pPr>
        <w:ind w:left="5091" w:hanging="240"/>
      </w:pPr>
      <w:rPr>
        <w:rFonts w:hint="default"/>
        <w:lang w:val="ru-RU" w:eastAsia="en-US" w:bidi="ar-SA"/>
      </w:rPr>
    </w:lvl>
    <w:lvl w:ilvl="5" w:tplc="A07ADD26">
      <w:numFmt w:val="bullet"/>
      <w:lvlText w:val="•"/>
      <w:lvlJc w:val="left"/>
      <w:pPr>
        <w:ind w:left="6124" w:hanging="240"/>
      </w:pPr>
      <w:rPr>
        <w:rFonts w:hint="default"/>
        <w:lang w:val="ru-RU" w:eastAsia="en-US" w:bidi="ar-SA"/>
      </w:rPr>
    </w:lvl>
    <w:lvl w:ilvl="6" w:tplc="78EA4B94">
      <w:numFmt w:val="bullet"/>
      <w:lvlText w:val="•"/>
      <w:lvlJc w:val="left"/>
      <w:pPr>
        <w:ind w:left="7157" w:hanging="240"/>
      </w:pPr>
      <w:rPr>
        <w:rFonts w:hint="default"/>
        <w:lang w:val="ru-RU" w:eastAsia="en-US" w:bidi="ar-SA"/>
      </w:rPr>
    </w:lvl>
    <w:lvl w:ilvl="7" w:tplc="CCFA118A">
      <w:numFmt w:val="bullet"/>
      <w:lvlText w:val="•"/>
      <w:lvlJc w:val="left"/>
      <w:pPr>
        <w:ind w:left="8190" w:hanging="240"/>
      </w:pPr>
      <w:rPr>
        <w:rFonts w:hint="default"/>
        <w:lang w:val="ru-RU" w:eastAsia="en-US" w:bidi="ar-SA"/>
      </w:rPr>
    </w:lvl>
    <w:lvl w:ilvl="8" w:tplc="36CA3786">
      <w:numFmt w:val="bullet"/>
      <w:lvlText w:val="•"/>
      <w:lvlJc w:val="left"/>
      <w:pPr>
        <w:ind w:left="9223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7FB638AF"/>
    <w:multiLevelType w:val="multilevel"/>
    <w:tmpl w:val="7D524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1152308">
    <w:abstractNumId w:val="16"/>
  </w:num>
  <w:num w:numId="2" w16cid:durableId="158470589">
    <w:abstractNumId w:val="7"/>
  </w:num>
  <w:num w:numId="3" w16cid:durableId="1793012089">
    <w:abstractNumId w:val="15"/>
  </w:num>
  <w:num w:numId="4" w16cid:durableId="912545323">
    <w:abstractNumId w:val="8"/>
  </w:num>
  <w:num w:numId="5" w16cid:durableId="1064527405">
    <w:abstractNumId w:val="4"/>
  </w:num>
  <w:num w:numId="6" w16cid:durableId="1118523466">
    <w:abstractNumId w:val="0"/>
  </w:num>
  <w:num w:numId="7" w16cid:durableId="996612118">
    <w:abstractNumId w:val="14"/>
  </w:num>
  <w:num w:numId="8" w16cid:durableId="1949316785">
    <w:abstractNumId w:val="13"/>
  </w:num>
  <w:num w:numId="9" w16cid:durableId="1917015810">
    <w:abstractNumId w:val="1"/>
  </w:num>
  <w:num w:numId="10" w16cid:durableId="1091272390">
    <w:abstractNumId w:val="9"/>
  </w:num>
  <w:num w:numId="11" w16cid:durableId="670526802">
    <w:abstractNumId w:val="2"/>
  </w:num>
  <w:num w:numId="12" w16cid:durableId="850723139">
    <w:abstractNumId w:val="17"/>
  </w:num>
  <w:num w:numId="13" w16cid:durableId="1151672570">
    <w:abstractNumId w:val="3"/>
  </w:num>
  <w:num w:numId="14" w16cid:durableId="1593464052">
    <w:abstractNumId w:val="11"/>
  </w:num>
  <w:num w:numId="15" w16cid:durableId="1049845711">
    <w:abstractNumId w:val="10"/>
  </w:num>
  <w:num w:numId="16" w16cid:durableId="1156796915">
    <w:abstractNumId w:val="12"/>
  </w:num>
  <w:num w:numId="17" w16cid:durableId="374427664">
    <w:abstractNumId w:val="5"/>
  </w:num>
  <w:num w:numId="18" w16cid:durableId="7508522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40EC"/>
    <w:rsid w:val="00011A6A"/>
    <w:rsid w:val="000342C9"/>
    <w:rsid w:val="00053DE2"/>
    <w:rsid w:val="000D3459"/>
    <w:rsid w:val="00100139"/>
    <w:rsid w:val="001A7096"/>
    <w:rsid w:val="001B7774"/>
    <w:rsid w:val="001E5AB5"/>
    <w:rsid w:val="002038F3"/>
    <w:rsid w:val="00245D46"/>
    <w:rsid w:val="00262FFA"/>
    <w:rsid w:val="00372510"/>
    <w:rsid w:val="003766E2"/>
    <w:rsid w:val="003E40EC"/>
    <w:rsid w:val="003E59BB"/>
    <w:rsid w:val="004A743C"/>
    <w:rsid w:val="005A46E1"/>
    <w:rsid w:val="006065E3"/>
    <w:rsid w:val="0064630C"/>
    <w:rsid w:val="006926DA"/>
    <w:rsid w:val="006A1B12"/>
    <w:rsid w:val="007208C2"/>
    <w:rsid w:val="007718B6"/>
    <w:rsid w:val="00797F52"/>
    <w:rsid w:val="008321D0"/>
    <w:rsid w:val="008A34F1"/>
    <w:rsid w:val="00914FFF"/>
    <w:rsid w:val="0093308C"/>
    <w:rsid w:val="00945DAD"/>
    <w:rsid w:val="009543BA"/>
    <w:rsid w:val="009E4D9C"/>
    <w:rsid w:val="00A4650F"/>
    <w:rsid w:val="00A929DE"/>
    <w:rsid w:val="00AE3CFC"/>
    <w:rsid w:val="00AF0A60"/>
    <w:rsid w:val="00B573DA"/>
    <w:rsid w:val="00BD1EB5"/>
    <w:rsid w:val="00C7215E"/>
    <w:rsid w:val="00C851DF"/>
    <w:rsid w:val="00C87520"/>
    <w:rsid w:val="00C95DF9"/>
    <w:rsid w:val="00D81848"/>
    <w:rsid w:val="00DC08B5"/>
    <w:rsid w:val="00F3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B3CAF"/>
  <w15:docId w15:val="{4BD4EB3C-1240-4E53-8C97-58A0AA9D8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"/>
    <w:uiPriority w:val="9"/>
    <w:qFormat/>
    <w:pPr>
      <w:ind w:left="580" w:hanging="4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3"/>
      <w:ind w:left="820" w:hanging="240"/>
    </w:pPr>
    <w:rPr>
      <w:b/>
      <w:bCs/>
      <w:sz w:val="24"/>
      <w:szCs w:val="24"/>
    </w:rPr>
  </w:style>
  <w:style w:type="paragraph" w:styleId="2">
    <w:name w:val="toc 2"/>
    <w:basedOn w:val="a"/>
    <w:uiPriority w:val="1"/>
    <w:qFormat/>
    <w:pPr>
      <w:spacing w:before="40"/>
      <w:ind w:left="940" w:hanging="360"/>
    </w:pPr>
    <w:rPr>
      <w:sz w:val="24"/>
      <w:szCs w:val="24"/>
    </w:rPr>
  </w:style>
  <w:style w:type="paragraph" w:styleId="3">
    <w:name w:val="toc 3"/>
    <w:basedOn w:val="a"/>
    <w:uiPriority w:val="1"/>
    <w:qFormat/>
    <w:pPr>
      <w:spacing w:before="43"/>
      <w:ind w:left="999" w:hanging="359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line="459" w:lineRule="exact"/>
      <w:ind w:left="2547" w:right="2206"/>
      <w:jc w:val="center"/>
    </w:pPr>
    <w:rPr>
      <w:sz w:val="40"/>
      <w:szCs w:val="40"/>
    </w:rPr>
  </w:style>
  <w:style w:type="paragraph" w:styleId="a5">
    <w:name w:val="List Paragraph"/>
    <w:basedOn w:val="a"/>
    <w:uiPriority w:val="1"/>
    <w:qFormat/>
    <w:pPr>
      <w:ind w:left="952" w:hanging="24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styleId="a6">
    <w:name w:val="Emphasis"/>
    <w:basedOn w:val="a0"/>
    <w:uiPriority w:val="20"/>
    <w:qFormat/>
    <w:rsid w:val="00372510"/>
    <w:rPr>
      <w:i/>
      <w:iCs/>
    </w:rPr>
  </w:style>
  <w:style w:type="numbering" w:customStyle="1" w:styleId="1">
    <w:name w:val="Текущий список1"/>
    <w:uiPriority w:val="99"/>
    <w:rsid w:val="001E5AB5"/>
    <w:pPr>
      <w:numPr>
        <w:numId w:val="11"/>
      </w:numPr>
    </w:pPr>
  </w:style>
  <w:style w:type="paragraph" w:customStyle="1" w:styleId="c7">
    <w:name w:val="c7"/>
    <w:basedOn w:val="a"/>
    <w:rsid w:val="009543B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6">
    <w:name w:val="c6"/>
    <w:basedOn w:val="a0"/>
    <w:rsid w:val="009543BA"/>
  </w:style>
  <w:style w:type="character" w:customStyle="1" w:styleId="c12">
    <w:name w:val="c12"/>
    <w:basedOn w:val="a0"/>
    <w:rsid w:val="009543BA"/>
  </w:style>
  <w:style w:type="character" w:customStyle="1" w:styleId="c24">
    <w:name w:val="c24"/>
    <w:basedOn w:val="a0"/>
    <w:rsid w:val="009543BA"/>
  </w:style>
  <w:style w:type="character" w:customStyle="1" w:styleId="c4">
    <w:name w:val="c4"/>
    <w:basedOn w:val="a0"/>
    <w:rsid w:val="009543BA"/>
  </w:style>
  <w:style w:type="character" w:customStyle="1" w:styleId="c21">
    <w:name w:val="c21"/>
    <w:basedOn w:val="a0"/>
    <w:rsid w:val="009543BA"/>
  </w:style>
  <w:style w:type="character" w:customStyle="1" w:styleId="c0">
    <w:name w:val="c0"/>
    <w:basedOn w:val="a0"/>
    <w:rsid w:val="009543BA"/>
  </w:style>
  <w:style w:type="character" w:customStyle="1" w:styleId="c1">
    <w:name w:val="c1"/>
    <w:basedOn w:val="a0"/>
    <w:rsid w:val="009543BA"/>
  </w:style>
  <w:style w:type="character" w:customStyle="1" w:styleId="c13">
    <w:name w:val="c13"/>
    <w:basedOn w:val="a0"/>
    <w:rsid w:val="009543BA"/>
  </w:style>
  <w:style w:type="paragraph" w:customStyle="1" w:styleId="c3">
    <w:name w:val="c3"/>
    <w:basedOn w:val="a"/>
    <w:rsid w:val="009543B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9543BA"/>
  </w:style>
  <w:style w:type="paragraph" w:customStyle="1" w:styleId="c9">
    <w:name w:val="c9"/>
    <w:basedOn w:val="a"/>
    <w:rsid w:val="009543B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0">
    <w:name w:val="c10"/>
    <w:basedOn w:val="a"/>
    <w:rsid w:val="009543B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4">
    <w:name w:val="c14"/>
    <w:basedOn w:val="a0"/>
    <w:rsid w:val="009543BA"/>
  </w:style>
  <w:style w:type="paragraph" w:customStyle="1" w:styleId="c5">
    <w:name w:val="c5"/>
    <w:basedOn w:val="a"/>
    <w:rsid w:val="009543B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53D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53DE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53D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53DE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0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B926A-1109-4DCA-B467-606691969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10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дошкольное образовательное учреждение детский сад комбинированного вида № 65 «Озорница»</vt:lpstr>
    </vt:vector>
  </TitlesOfParts>
  <Company/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дошкольное образовательное учреждение детский сад комбинированного вида № 65 «Озорница»</dc:title>
  <dc:creator>User</dc:creator>
  <cp:lastModifiedBy>User</cp:lastModifiedBy>
  <cp:revision>15</cp:revision>
  <cp:lastPrinted>2024-09-19T16:56:00Z</cp:lastPrinted>
  <dcterms:created xsi:type="dcterms:W3CDTF">2024-09-13T10:35:00Z</dcterms:created>
  <dcterms:modified xsi:type="dcterms:W3CDTF">2026-04-28T02:53:00Z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2024-09-13T00:00:00Z</vt:filetime>
  </property>
  <property fmtid="{D5CDD505-2E9C-101B-9397-08002B2CF9AE}" pid="5" name="Producer">
    <vt:lpwstr>Microsoft® Word 2010</vt:lpwstr>
  </property>
</Properties>
</file>